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DAA" w:rsidRPr="0015476C" w:rsidRDefault="004D3DAA" w:rsidP="001547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76C">
        <w:rPr>
          <w:rFonts w:ascii="Times New Roman" w:hAnsi="Times New Roman" w:cs="Times New Roman"/>
          <w:b/>
          <w:sz w:val="28"/>
          <w:szCs w:val="28"/>
        </w:rPr>
        <w:t>Спецификация</w:t>
      </w:r>
    </w:p>
    <w:p w:rsidR="004D3DAA" w:rsidRPr="0015476C" w:rsidRDefault="004D3DAA" w:rsidP="001547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76C">
        <w:rPr>
          <w:rFonts w:ascii="Times New Roman" w:hAnsi="Times New Roman" w:cs="Times New Roman"/>
          <w:b/>
          <w:sz w:val="28"/>
          <w:szCs w:val="28"/>
        </w:rPr>
        <w:t>контрольных измерительных материалов для проведения мониторинга</w:t>
      </w:r>
    </w:p>
    <w:p w:rsidR="004D3DAA" w:rsidRPr="0015476C" w:rsidRDefault="004D3DAA" w:rsidP="001547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76C">
        <w:rPr>
          <w:rFonts w:ascii="Times New Roman" w:hAnsi="Times New Roman" w:cs="Times New Roman"/>
          <w:b/>
          <w:sz w:val="28"/>
          <w:szCs w:val="28"/>
        </w:rPr>
        <w:t>по химии в 11 классе</w:t>
      </w:r>
    </w:p>
    <w:p w:rsidR="004D3DAA" w:rsidRPr="0015476C" w:rsidRDefault="004D3DAA" w:rsidP="0015476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3DAA" w:rsidRPr="00267F43" w:rsidRDefault="004D3DAA" w:rsidP="00267F43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67F4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Назначение КИМ</w:t>
      </w:r>
    </w:p>
    <w:p w:rsidR="00537208" w:rsidRPr="0015476C" w:rsidRDefault="004D3DAA" w:rsidP="00267F43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476C">
        <w:rPr>
          <w:rFonts w:ascii="Times New Roman" w:hAnsi="Times New Roman" w:cs="Times New Roman"/>
          <w:bCs/>
          <w:sz w:val="28"/>
          <w:szCs w:val="28"/>
        </w:rPr>
        <w:t>Назначение данной работы – осуществить объективную индивидуальную оценку уровня общеобразовательной подготовки учащихся 11 класса по химии.</w:t>
      </w:r>
    </w:p>
    <w:p w:rsidR="004D3DAA" w:rsidRPr="0015476C" w:rsidRDefault="004D3DAA" w:rsidP="00267F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PSMT" w:hAnsi="Times New Roman" w:cs="Times New Roman"/>
          <w:b/>
          <w:bCs/>
          <w:color w:val="000000" w:themeColor="text1"/>
          <w:sz w:val="28"/>
          <w:szCs w:val="28"/>
        </w:rPr>
      </w:pPr>
      <w:r w:rsidRPr="0015476C">
        <w:rPr>
          <w:rFonts w:ascii="Times New Roman" w:eastAsia="TimesNewRomanPSMT" w:hAnsi="Times New Roman" w:cs="Times New Roman"/>
          <w:b/>
          <w:bCs/>
          <w:color w:val="000000" w:themeColor="text1"/>
          <w:sz w:val="28"/>
          <w:szCs w:val="28"/>
        </w:rPr>
        <w:t>2. Документы, определяющие содержание КИМ</w:t>
      </w:r>
    </w:p>
    <w:p w:rsidR="004D3DAA" w:rsidRPr="0015476C" w:rsidRDefault="004D3DAA" w:rsidP="00267F4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работы определяется на основе Федерального компонента государственного стандарта основного общего образования по химии (приказ </w:t>
      </w:r>
      <w:r w:rsidR="00B141C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Минобразования России от 05.03.</w:t>
      </w:r>
      <w:r w:rsidR="00267F43">
        <w:rPr>
          <w:rFonts w:ascii="Times New Roman" w:eastAsia="Times New Roman" w:hAnsi="Times New Roman" w:cs="Times New Roman"/>
          <w:sz w:val="28"/>
          <w:szCs w:val="28"/>
          <w:lang w:eastAsia="ru-RU"/>
        </w:rPr>
        <w:t>2004 №</w:t>
      </w:r>
      <w:r w:rsidR="00267F43">
        <w:t> </w:t>
      </w:r>
      <w:r w:rsidRPr="0015476C">
        <w:rPr>
          <w:rFonts w:ascii="Times New Roman" w:eastAsia="Times New Roman" w:hAnsi="Times New Roman" w:cs="Times New Roman"/>
          <w:sz w:val="28"/>
          <w:szCs w:val="28"/>
          <w:lang w:eastAsia="ru-RU"/>
        </w:rPr>
        <w:t>1089 «Об утверждении федерального компонента федеральных образовательных стандартов начального общего, основного общего и среднего (полного) общего образования»).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DAA" w:rsidRPr="0015476C" w:rsidRDefault="004D3DAA" w:rsidP="00267F43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547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Для определения</w:t>
      </w:r>
      <w:r w:rsidRPr="001547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содержательной и критериальной основы при разработке инструментария для проведения процедур оценки качества индивидуальных достижений учащихся </w:t>
      </w:r>
      <w:r w:rsidRPr="0015476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использован кодификатор элементов содержания и требований к уровню подготовки</w:t>
      </w:r>
      <w:r w:rsidRPr="0015476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547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выпускников </w:t>
      </w:r>
      <w:r w:rsidRPr="0015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организаций для проведения единого государственного экзамена по </w:t>
      </w:r>
      <w:r w:rsidR="00B141CD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химии</w:t>
      </w:r>
      <w:r w:rsidRPr="0015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7208" w:rsidRPr="0015476C" w:rsidRDefault="004D3DAA" w:rsidP="00267F4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измерительные материалы позволяют установить уровень освоения выпускниками Федерального компонента государственного стандарта среднего (полного) общего образования по химии, базовый и профильный уровень.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DAA" w:rsidRPr="0015476C" w:rsidRDefault="004D3DAA" w:rsidP="0015476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15476C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3. Подходы к отбору содержания и разработке структуры КИМ </w:t>
      </w:r>
    </w:p>
    <w:p w:rsidR="004D3DAA" w:rsidRPr="0015476C" w:rsidRDefault="004D3DAA" w:rsidP="0015476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элементов содержания и умений осуществлялся с учетом целей изучения предмета и требований к уровню подготовки выпускника сформулированных в стандарте. </w:t>
      </w:r>
    </w:p>
    <w:p w:rsidR="00B141CD" w:rsidRDefault="004D3DAA" w:rsidP="0015476C">
      <w:pPr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внимание уделяется тем содержательным элементам, которые значимы для общеобразовательной подготовки за курс </w:t>
      </w:r>
      <w:r w:rsidR="00D54AF1" w:rsidRPr="001547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старшей школы</w:t>
      </w:r>
      <w:r w:rsidRPr="0015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учитывались также элементы проблемных заданий, выявленные в ходе ежегодного анализа ЕГЭ по химии и </w:t>
      </w:r>
      <w:r w:rsidR="000E266E" w:rsidRPr="0015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прошлогоднего </w:t>
      </w:r>
      <w:r w:rsidRPr="0015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мониторингового исследования, проводимого </w:t>
      </w:r>
      <w:r w:rsidR="009C296D" w:rsidRPr="0015476C">
        <w:rPr>
          <w:rFonts w:ascii="Times New Roman" w:hAnsi="Times New Roman" w:cs="Times New Roman"/>
          <w:sz w:val="28"/>
          <w:szCs w:val="28"/>
        </w:rPr>
        <w:t>с целью определения уровня стартовых индивидуальных образовательных возможностей</w:t>
      </w:r>
      <w:r w:rsidR="000E266E" w:rsidRPr="0015476C">
        <w:rPr>
          <w:rFonts w:ascii="Times New Roman" w:hAnsi="Times New Roman" w:cs="Times New Roman"/>
          <w:sz w:val="28"/>
          <w:szCs w:val="28"/>
        </w:rPr>
        <w:t xml:space="preserve"> учащихся.</w:t>
      </w:r>
      <w:r w:rsidR="00770F77" w:rsidRPr="001547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3DAA" w:rsidRPr="0015476C" w:rsidRDefault="00770F77" w:rsidP="0015476C">
      <w:pPr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КИМ используются следующие подходы:</w:t>
      </w:r>
    </w:p>
    <w:p w:rsidR="004D3DAA" w:rsidRPr="0015476C" w:rsidRDefault="00770F77" w:rsidP="0015476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>ориентация</w:t>
      </w:r>
      <w:r w:rsidR="0027649E">
        <w:rPr>
          <w:rFonts w:ascii="Times New Roman" w:hAnsi="Times New Roman" w:cs="Times New Roman"/>
          <w:sz w:val="28"/>
          <w:szCs w:val="28"/>
        </w:rPr>
        <w:t xml:space="preserve"> на проверку усвоения системы  знаний, которая рассматривается в</w:t>
      </w:r>
      <w:r w:rsidR="004D3DAA" w:rsidRPr="0015476C">
        <w:rPr>
          <w:rFonts w:ascii="Times New Roman" w:hAnsi="Times New Roman" w:cs="Times New Roman"/>
          <w:sz w:val="28"/>
          <w:szCs w:val="28"/>
        </w:rPr>
        <w:t xml:space="preserve"> кач</w:t>
      </w:r>
      <w:r w:rsidR="0027649E">
        <w:rPr>
          <w:rFonts w:ascii="Times New Roman" w:hAnsi="Times New Roman" w:cs="Times New Roman"/>
          <w:sz w:val="28"/>
          <w:szCs w:val="28"/>
        </w:rPr>
        <w:t>естве инвариантного ядра</w:t>
      </w:r>
      <w:r w:rsidR="004D3DAA" w:rsidRPr="0015476C">
        <w:rPr>
          <w:rFonts w:ascii="Times New Roman" w:hAnsi="Times New Roman" w:cs="Times New Roman"/>
          <w:sz w:val="28"/>
          <w:szCs w:val="28"/>
        </w:rPr>
        <w:t xml:space="preserve"> содержания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27649E">
        <w:rPr>
          <w:rFonts w:ascii="Times New Roman" w:hAnsi="Times New Roman" w:cs="Times New Roman"/>
          <w:sz w:val="28"/>
          <w:szCs w:val="28"/>
        </w:rPr>
        <w:t>действующих программ по химии для</w:t>
      </w:r>
      <w:r w:rsidR="004D3DAA" w:rsidRPr="0015476C">
        <w:rPr>
          <w:rFonts w:ascii="Times New Roman" w:hAnsi="Times New Roman" w:cs="Times New Roman"/>
          <w:sz w:val="28"/>
          <w:szCs w:val="28"/>
        </w:rPr>
        <w:t xml:space="preserve"> общеобразовательных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4D3DAA" w:rsidRPr="0015476C">
        <w:rPr>
          <w:rFonts w:ascii="Times New Roman" w:hAnsi="Times New Roman" w:cs="Times New Roman"/>
          <w:sz w:val="28"/>
          <w:szCs w:val="28"/>
        </w:rPr>
        <w:t>учреждени</w:t>
      </w:r>
      <w:r w:rsidR="0027649E">
        <w:rPr>
          <w:rFonts w:ascii="Times New Roman" w:hAnsi="Times New Roman" w:cs="Times New Roman"/>
          <w:sz w:val="28"/>
          <w:szCs w:val="28"/>
        </w:rPr>
        <w:t xml:space="preserve">й. В стандарте эта система знаний </w:t>
      </w:r>
      <w:r w:rsidR="004D3DAA" w:rsidRPr="0015476C">
        <w:rPr>
          <w:rFonts w:ascii="Times New Roman" w:hAnsi="Times New Roman" w:cs="Times New Roman"/>
          <w:sz w:val="28"/>
          <w:szCs w:val="28"/>
        </w:rPr>
        <w:lastRenderedPageBreak/>
        <w:t>представлена в виде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4D3DAA" w:rsidRPr="0015476C">
        <w:rPr>
          <w:rFonts w:ascii="Times New Roman" w:hAnsi="Times New Roman" w:cs="Times New Roman"/>
          <w:sz w:val="28"/>
          <w:szCs w:val="28"/>
        </w:rPr>
        <w:t>требований к подготовке выпускников. С данными требованиями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4D3DAA" w:rsidRPr="0015476C">
        <w:rPr>
          <w:rFonts w:ascii="Times New Roman" w:hAnsi="Times New Roman" w:cs="Times New Roman"/>
          <w:sz w:val="28"/>
          <w:szCs w:val="28"/>
        </w:rPr>
        <w:t xml:space="preserve">соотносится уровень предъявления </w:t>
      </w:r>
      <w:proofErr w:type="gramStart"/>
      <w:r w:rsidRPr="001547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5476C">
        <w:rPr>
          <w:rFonts w:ascii="Times New Roman" w:hAnsi="Times New Roman" w:cs="Times New Roman"/>
          <w:sz w:val="28"/>
          <w:szCs w:val="28"/>
        </w:rPr>
        <w:t xml:space="preserve"> КИМ проверяемых элементов</w:t>
      </w:r>
      <w:r w:rsidR="00537208" w:rsidRPr="0015476C">
        <w:rPr>
          <w:rFonts w:ascii="Times New Roman" w:hAnsi="Times New Roman" w:cs="Times New Roman"/>
          <w:sz w:val="28"/>
          <w:szCs w:val="28"/>
        </w:rPr>
        <w:t>.</w:t>
      </w:r>
    </w:p>
    <w:p w:rsidR="004D3DAA" w:rsidRPr="0015476C" w:rsidRDefault="00770F77" w:rsidP="0015476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>обеспечение возможности</w:t>
      </w:r>
      <w:r w:rsidR="004D3DAA" w:rsidRPr="0015476C">
        <w:rPr>
          <w:rFonts w:ascii="Times New Roman" w:hAnsi="Times New Roman" w:cs="Times New Roman"/>
          <w:sz w:val="28"/>
          <w:szCs w:val="28"/>
        </w:rPr>
        <w:t xml:space="preserve"> дифференцированной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4D3DAA" w:rsidRPr="0015476C">
        <w:rPr>
          <w:rFonts w:ascii="Times New Roman" w:hAnsi="Times New Roman" w:cs="Times New Roman"/>
          <w:sz w:val="28"/>
          <w:szCs w:val="28"/>
        </w:rPr>
        <w:t>оценки учебных достижений выпускников. В этих целях проверка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4D3DAA" w:rsidRPr="0015476C">
        <w:rPr>
          <w:rFonts w:ascii="Times New Roman" w:hAnsi="Times New Roman" w:cs="Times New Roman"/>
          <w:sz w:val="28"/>
          <w:szCs w:val="28"/>
        </w:rPr>
        <w:t>усвоения основных элементов содержания курса химии осуществляется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27649E">
        <w:rPr>
          <w:rFonts w:ascii="Times New Roman" w:hAnsi="Times New Roman" w:cs="Times New Roman"/>
          <w:sz w:val="28"/>
          <w:szCs w:val="28"/>
        </w:rPr>
        <w:t>н</w:t>
      </w:r>
      <w:r w:rsidR="004E0FAE">
        <w:rPr>
          <w:rFonts w:ascii="Times New Roman" w:hAnsi="Times New Roman" w:cs="Times New Roman"/>
          <w:sz w:val="28"/>
          <w:szCs w:val="28"/>
        </w:rPr>
        <w:t xml:space="preserve">а двух уровнях сложности: базовом и </w:t>
      </w:r>
      <w:r w:rsidR="004D3DAA" w:rsidRPr="0015476C">
        <w:rPr>
          <w:rFonts w:ascii="Times New Roman" w:hAnsi="Times New Roman" w:cs="Times New Roman"/>
          <w:sz w:val="28"/>
          <w:szCs w:val="28"/>
        </w:rPr>
        <w:t>повышенном. Учебный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4D3DAA" w:rsidRPr="0015476C">
        <w:rPr>
          <w:rFonts w:ascii="Times New Roman" w:hAnsi="Times New Roman" w:cs="Times New Roman"/>
          <w:sz w:val="28"/>
          <w:szCs w:val="28"/>
        </w:rPr>
        <w:t>материал, на основе которого строятся задания, отбирается по признаку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4D3DAA" w:rsidRPr="0015476C">
        <w:rPr>
          <w:rFonts w:ascii="Times New Roman" w:hAnsi="Times New Roman" w:cs="Times New Roman"/>
          <w:sz w:val="28"/>
          <w:szCs w:val="28"/>
        </w:rPr>
        <w:t xml:space="preserve">его значимости для </w:t>
      </w:r>
      <w:r w:rsidR="00267F43">
        <w:rPr>
          <w:rFonts w:ascii="Times New Roman" w:hAnsi="Times New Roman" w:cs="Times New Roman"/>
          <w:sz w:val="28"/>
          <w:szCs w:val="28"/>
        </w:rPr>
        <w:t>о</w:t>
      </w:r>
      <w:r w:rsidR="004D3DAA" w:rsidRPr="0015476C">
        <w:rPr>
          <w:rFonts w:ascii="Times New Roman" w:hAnsi="Times New Roman" w:cs="Times New Roman"/>
          <w:sz w:val="28"/>
          <w:szCs w:val="28"/>
        </w:rPr>
        <w:t>бщеобразовательной  подготовки  выпускников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4D3DAA" w:rsidRPr="0015476C">
        <w:rPr>
          <w:rFonts w:ascii="Times New Roman" w:hAnsi="Times New Roman" w:cs="Times New Roman"/>
          <w:sz w:val="28"/>
          <w:szCs w:val="28"/>
        </w:rPr>
        <w:t>средней</w:t>
      </w:r>
      <w:r w:rsidR="0027649E">
        <w:rPr>
          <w:rFonts w:ascii="Times New Roman" w:hAnsi="Times New Roman" w:cs="Times New Roman"/>
          <w:sz w:val="28"/>
          <w:szCs w:val="28"/>
        </w:rPr>
        <w:t xml:space="preserve"> </w:t>
      </w:r>
      <w:r w:rsidR="004D3DAA" w:rsidRPr="0015476C">
        <w:rPr>
          <w:rFonts w:ascii="Times New Roman" w:hAnsi="Times New Roman" w:cs="Times New Roman"/>
          <w:sz w:val="28"/>
          <w:szCs w:val="28"/>
        </w:rPr>
        <w:t xml:space="preserve">(полной) школы. </w:t>
      </w:r>
    </w:p>
    <w:p w:rsidR="004D3DAA" w:rsidRPr="0015476C" w:rsidRDefault="00537208" w:rsidP="0015476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>о</w:t>
      </w:r>
      <w:r w:rsidR="004D3DAA" w:rsidRPr="0015476C">
        <w:rPr>
          <w:rFonts w:ascii="Times New Roman" w:hAnsi="Times New Roman" w:cs="Times New Roman"/>
          <w:sz w:val="28"/>
          <w:szCs w:val="28"/>
        </w:rPr>
        <w:t>существление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476C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4D3DAA" w:rsidRPr="0015476C">
        <w:rPr>
          <w:rFonts w:ascii="Times New Roman" w:hAnsi="Times New Roman" w:cs="Times New Roman"/>
          <w:sz w:val="28"/>
          <w:szCs w:val="28"/>
        </w:rPr>
        <w:t xml:space="preserve">  определенных  действий,  например:  выявлять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4D3DAA" w:rsidRPr="0015476C">
        <w:rPr>
          <w:rFonts w:ascii="Times New Roman" w:hAnsi="Times New Roman" w:cs="Times New Roman"/>
          <w:sz w:val="28"/>
          <w:szCs w:val="28"/>
        </w:rPr>
        <w:t>классификационные  признаки  веществ  и  реа</w:t>
      </w:r>
      <w:r w:rsidRPr="0015476C">
        <w:rPr>
          <w:rFonts w:ascii="Times New Roman" w:hAnsi="Times New Roman" w:cs="Times New Roman"/>
          <w:sz w:val="28"/>
          <w:szCs w:val="28"/>
        </w:rPr>
        <w:t xml:space="preserve">кций; определять  степень </w:t>
      </w:r>
      <w:r w:rsidR="004D3DAA" w:rsidRPr="0015476C">
        <w:rPr>
          <w:rFonts w:ascii="Times New Roman" w:hAnsi="Times New Roman" w:cs="Times New Roman"/>
          <w:sz w:val="28"/>
          <w:szCs w:val="28"/>
        </w:rPr>
        <w:t xml:space="preserve">окисления  химических  элементов </w:t>
      </w:r>
      <w:r w:rsidRPr="0015476C">
        <w:rPr>
          <w:rFonts w:ascii="Times New Roman" w:hAnsi="Times New Roman" w:cs="Times New Roman"/>
          <w:sz w:val="28"/>
          <w:szCs w:val="28"/>
        </w:rPr>
        <w:t xml:space="preserve"> по  формулам  их  соединений;  </w:t>
      </w:r>
      <w:r w:rsidR="004D3DAA" w:rsidRPr="0015476C">
        <w:rPr>
          <w:rFonts w:ascii="Times New Roman" w:hAnsi="Times New Roman" w:cs="Times New Roman"/>
          <w:sz w:val="28"/>
          <w:szCs w:val="28"/>
        </w:rPr>
        <w:t>объяснять  сущность  того  или  иного  пр</w:t>
      </w:r>
      <w:r w:rsidRPr="0015476C">
        <w:rPr>
          <w:rFonts w:ascii="Times New Roman" w:hAnsi="Times New Roman" w:cs="Times New Roman"/>
          <w:sz w:val="28"/>
          <w:szCs w:val="28"/>
        </w:rPr>
        <w:t xml:space="preserve">оцесса,  взаимосвязи  состава,  </w:t>
      </w:r>
      <w:r w:rsidR="004D3DAA" w:rsidRPr="0015476C">
        <w:rPr>
          <w:rFonts w:ascii="Times New Roman" w:hAnsi="Times New Roman" w:cs="Times New Roman"/>
          <w:sz w:val="28"/>
          <w:szCs w:val="28"/>
        </w:rPr>
        <w:t>строения  и  свойств  веществ.  Умение  осуществлять  разнообразные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4D3DAA" w:rsidRPr="0015476C">
        <w:rPr>
          <w:rFonts w:ascii="Times New Roman" w:hAnsi="Times New Roman" w:cs="Times New Roman"/>
          <w:sz w:val="28"/>
          <w:szCs w:val="28"/>
        </w:rPr>
        <w:t>действия при выполнении работы рассма</w:t>
      </w:r>
      <w:r w:rsidRPr="0015476C">
        <w:rPr>
          <w:rFonts w:ascii="Times New Roman" w:hAnsi="Times New Roman" w:cs="Times New Roman"/>
          <w:sz w:val="28"/>
          <w:szCs w:val="28"/>
        </w:rPr>
        <w:t xml:space="preserve">тривается в качестве показателя </w:t>
      </w:r>
      <w:r w:rsidR="004D3DAA" w:rsidRPr="0015476C">
        <w:rPr>
          <w:rFonts w:ascii="Times New Roman" w:hAnsi="Times New Roman" w:cs="Times New Roman"/>
          <w:sz w:val="28"/>
          <w:szCs w:val="28"/>
        </w:rPr>
        <w:t xml:space="preserve">усвоения изученного материала с необходимой глубиной понимания. </w:t>
      </w:r>
    </w:p>
    <w:p w:rsidR="00537208" w:rsidRPr="0015476C" w:rsidRDefault="00537208" w:rsidP="0015476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>р</w:t>
      </w:r>
      <w:r w:rsidR="004D3DAA" w:rsidRPr="0015476C">
        <w:rPr>
          <w:rFonts w:ascii="Times New Roman" w:hAnsi="Times New Roman" w:cs="Times New Roman"/>
          <w:sz w:val="28"/>
          <w:szCs w:val="28"/>
        </w:rPr>
        <w:t xml:space="preserve">авноценность  всех  вариантов  </w:t>
      </w:r>
      <w:r w:rsidRPr="0015476C">
        <w:rPr>
          <w:rFonts w:ascii="Times New Roman" w:hAnsi="Times New Roman" w:cs="Times New Roman"/>
          <w:sz w:val="28"/>
          <w:szCs w:val="28"/>
        </w:rPr>
        <w:t xml:space="preserve">контрольной </w:t>
      </w:r>
      <w:r w:rsidR="004D3DAA" w:rsidRPr="0015476C">
        <w:rPr>
          <w:rFonts w:ascii="Times New Roman" w:hAnsi="Times New Roman" w:cs="Times New Roman"/>
          <w:sz w:val="28"/>
          <w:szCs w:val="28"/>
        </w:rPr>
        <w:t>работы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4D3DAA" w:rsidRPr="0015476C">
        <w:rPr>
          <w:rFonts w:ascii="Times New Roman" w:hAnsi="Times New Roman" w:cs="Times New Roman"/>
          <w:sz w:val="28"/>
          <w:szCs w:val="28"/>
        </w:rPr>
        <w:t>обеспечивается строгим соблюдением одинакового соотношения числа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4D3DAA" w:rsidRPr="0015476C">
        <w:rPr>
          <w:rFonts w:ascii="Times New Roman" w:hAnsi="Times New Roman" w:cs="Times New Roman"/>
          <w:sz w:val="28"/>
          <w:szCs w:val="28"/>
        </w:rPr>
        <w:t xml:space="preserve">заданий,  проверяющих  усвоение  основных  </w:t>
      </w:r>
      <w:proofErr w:type="gramStart"/>
      <w:r w:rsidR="004D3DAA" w:rsidRPr="0015476C">
        <w:rPr>
          <w:rFonts w:ascii="Times New Roman" w:hAnsi="Times New Roman" w:cs="Times New Roman"/>
          <w:sz w:val="28"/>
          <w:szCs w:val="28"/>
        </w:rPr>
        <w:t>элементов  содержания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4D3DAA" w:rsidRPr="0015476C">
        <w:rPr>
          <w:rFonts w:ascii="Times New Roman" w:hAnsi="Times New Roman" w:cs="Times New Roman"/>
          <w:sz w:val="28"/>
          <w:szCs w:val="28"/>
        </w:rPr>
        <w:t>различных разделов курса химии</w:t>
      </w:r>
      <w:proofErr w:type="gramEnd"/>
      <w:r w:rsidR="004D3DAA" w:rsidRPr="0015476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3DAA" w:rsidRPr="0015476C" w:rsidRDefault="00B141CD" w:rsidP="00267F43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Структура КИМ</w:t>
      </w:r>
    </w:p>
    <w:p w:rsidR="005060F7" w:rsidRPr="0015476C" w:rsidRDefault="004D3DAA" w:rsidP="00B141CD">
      <w:pPr>
        <w:spacing w:after="0"/>
        <w:ind w:firstLine="708"/>
        <w:jc w:val="both"/>
        <w:rPr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 xml:space="preserve">Каждый вариант </w:t>
      </w:r>
      <w:r w:rsidR="00537208" w:rsidRPr="0015476C">
        <w:rPr>
          <w:rFonts w:ascii="Times New Roman" w:hAnsi="Times New Roman" w:cs="Times New Roman"/>
          <w:sz w:val="28"/>
          <w:szCs w:val="28"/>
        </w:rPr>
        <w:t xml:space="preserve">контрольной </w:t>
      </w:r>
      <w:r w:rsidRPr="0015476C">
        <w:rPr>
          <w:rFonts w:ascii="Times New Roman" w:hAnsi="Times New Roman" w:cs="Times New Roman"/>
          <w:sz w:val="28"/>
          <w:szCs w:val="28"/>
        </w:rPr>
        <w:t>раб</w:t>
      </w:r>
      <w:r w:rsidR="00537208" w:rsidRPr="0015476C">
        <w:rPr>
          <w:rFonts w:ascii="Times New Roman" w:hAnsi="Times New Roman" w:cs="Times New Roman"/>
          <w:sz w:val="28"/>
          <w:szCs w:val="28"/>
        </w:rPr>
        <w:t xml:space="preserve">оты составлен по единому плану и </w:t>
      </w:r>
      <w:r w:rsidRPr="0015476C">
        <w:rPr>
          <w:rFonts w:ascii="Times New Roman" w:hAnsi="Times New Roman" w:cs="Times New Roman"/>
          <w:sz w:val="28"/>
          <w:szCs w:val="28"/>
        </w:rPr>
        <w:t>включает в себя</w:t>
      </w:r>
      <w:r w:rsidR="00537208" w:rsidRPr="0015476C">
        <w:rPr>
          <w:rFonts w:ascii="Times New Roman" w:hAnsi="Times New Roman" w:cs="Times New Roman"/>
          <w:sz w:val="28"/>
          <w:szCs w:val="28"/>
        </w:rPr>
        <w:t xml:space="preserve"> 25 заданий. </w:t>
      </w:r>
      <w:r w:rsidR="002C362A" w:rsidRPr="0015476C">
        <w:rPr>
          <w:rFonts w:ascii="Times New Roman" w:hAnsi="Times New Roman" w:cs="Times New Roman"/>
          <w:sz w:val="28"/>
          <w:szCs w:val="28"/>
        </w:rPr>
        <w:t>В их числе 17 заданий базового уровня (№№ 1-17) и 8 заданий повышенного уровня сложности (№№ 18-25).</w:t>
      </w:r>
      <w:r w:rsidR="005060F7" w:rsidRPr="0015476C">
        <w:rPr>
          <w:rFonts w:ascii="Times New Roman" w:hAnsi="Times New Roman" w:cs="Times New Roman"/>
          <w:sz w:val="28"/>
          <w:szCs w:val="28"/>
        </w:rPr>
        <w:t xml:space="preserve"> При всем своем различии задания этой части сходны в том, что ответ к каждому из них записывается кратко в виде одной цифры или последовательности цифр</w:t>
      </w:r>
      <w:r w:rsidR="0054731C">
        <w:rPr>
          <w:rFonts w:ascii="Times New Roman" w:hAnsi="Times New Roman" w:cs="Times New Roman"/>
          <w:sz w:val="28"/>
          <w:szCs w:val="28"/>
        </w:rPr>
        <w:t xml:space="preserve"> </w:t>
      </w:r>
      <w:r w:rsidR="005060F7" w:rsidRPr="0015476C">
        <w:rPr>
          <w:rFonts w:ascii="Times New Roman" w:hAnsi="Times New Roman" w:cs="Times New Roman"/>
          <w:sz w:val="28"/>
          <w:szCs w:val="28"/>
        </w:rPr>
        <w:t>(трех или четырех).</w:t>
      </w:r>
      <w:r w:rsidR="005060F7" w:rsidRPr="0015476C">
        <w:rPr>
          <w:sz w:val="28"/>
          <w:szCs w:val="28"/>
        </w:rPr>
        <w:t xml:space="preserve"> </w:t>
      </w:r>
    </w:p>
    <w:p w:rsidR="0015476C" w:rsidRDefault="005060F7" w:rsidP="00B141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 xml:space="preserve">Общее  представление  о  структуре  вариантов  КИМ,  типах  заданий и уровне их сложности дает таблица 1. </w:t>
      </w:r>
    </w:p>
    <w:p w:rsidR="005060F7" w:rsidRPr="0015476C" w:rsidRDefault="005060F7" w:rsidP="002444C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i/>
          <w:sz w:val="28"/>
          <w:szCs w:val="28"/>
        </w:rPr>
        <w:t>Таблица</w:t>
      </w:r>
      <w:r w:rsidR="00267F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5476C">
        <w:rPr>
          <w:rFonts w:ascii="Times New Roman" w:hAnsi="Times New Roman" w:cs="Times New Roman"/>
          <w:i/>
          <w:sz w:val="28"/>
          <w:szCs w:val="28"/>
        </w:rPr>
        <w:t xml:space="preserve">1 </w:t>
      </w:r>
    </w:p>
    <w:p w:rsidR="005060F7" w:rsidRPr="0015476C" w:rsidRDefault="005060F7" w:rsidP="002444CF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476C">
        <w:rPr>
          <w:rFonts w:ascii="Times New Roman" w:hAnsi="Times New Roman" w:cs="Times New Roman"/>
          <w:i/>
          <w:sz w:val="28"/>
          <w:szCs w:val="28"/>
        </w:rPr>
        <w:t xml:space="preserve">Типы заданий и уровень их сложности. </w:t>
      </w:r>
    </w:p>
    <w:p w:rsidR="005060F7" w:rsidRPr="0015476C" w:rsidRDefault="005060F7" w:rsidP="002444CF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476C">
        <w:rPr>
          <w:rFonts w:ascii="Times New Roman" w:hAnsi="Times New Roman" w:cs="Times New Roman"/>
          <w:i/>
          <w:sz w:val="28"/>
          <w:szCs w:val="28"/>
        </w:rPr>
        <w:t>Распределение заданий по частям контрольной работы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1417"/>
        <w:gridCol w:w="1843"/>
        <w:gridCol w:w="3544"/>
      </w:tblGrid>
      <w:tr w:rsidR="005060F7" w:rsidRPr="0015476C" w:rsidTr="00320C07">
        <w:tc>
          <w:tcPr>
            <w:tcW w:w="2660" w:type="dxa"/>
          </w:tcPr>
          <w:p w:rsidR="005060F7" w:rsidRPr="0015476C" w:rsidRDefault="001B0420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Тип и уровень сложности заданий</w:t>
            </w:r>
          </w:p>
        </w:tc>
        <w:tc>
          <w:tcPr>
            <w:tcW w:w="1417" w:type="dxa"/>
          </w:tcPr>
          <w:p w:rsidR="005060F7" w:rsidRPr="0015476C" w:rsidRDefault="001B0420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1843" w:type="dxa"/>
          </w:tcPr>
          <w:p w:rsidR="005060F7" w:rsidRPr="0015476C" w:rsidRDefault="005060F7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3544" w:type="dxa"/>
          </w:tcPr>
          <w:p w:rsidR="00B141CD" w:rsidRDefault="005060F7" w:rsidP="00B141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r w:rsidR="00B141CD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gramStart"/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максимального</w:t>
            </w:r>
            <w:proofErr w:type="gramEnd"/>
          </w:p>
          <w:p w:rsidR="005060F7" w:rsidRPr="0015476C" w:rsidRDefault="005060F7" w:rsidP="00B141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</w:tc>
      </w:tr>
      <w:tr w:rsidR="005060F7" w:rsidRPr="0015476C" w:rsidTr="00320C07">
        <w:tc>
          <w:tcPr>
            <w:tcW w:w="2660" w:type="dxa"/>
          </w:tcPr>
          <w:p w:rsidR="001B0420" w:rsidRPr="0015476C" w:rsidRDefault="001B0420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Задания  базового</w:t>
            </w:r>
          </w:p>
          <w:p w:rsidR="005060F7" w:rsidRPr="0015476C" w:rsidRDefault="001B0420" w:rsidP="00B141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уровня  сложности</w:t>
            </w:r>
          </w:p>
        </w:tc>
        <w:tc>
          <w:tcPr>
            <w:tcW w:w="1417" w:type="dxa"/>
            <w:vAlign w:val="center"/>
          </w:tcPr>
          <w:p w:rsidR="005060F7" w:rsidRPr="0015476C" w:rsidRDefault="001B0420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  <w:vAlign w:val="center"/>
          </w:tcPr>
          <w:p w:rsidR="005060F7" w:rsidRPr="0015476C" w:rsidRDefault="001B0420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center"/>
          </w:tcPr>
          <w:p w:rsidR="005060F7" w:rsidRPr="0015476C" w:rsidRDefault="001B0420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</w:tr>
      <w:tr w:rsidR="005060F7" w:rsidRPr="0015476C" w:rsidTr="00320C07">
        <w:tc>
          <w:tcPr>
            <w:tcW w:w="2660" w:type="dxa"/>
          </w:tcPr>
          <w:p w:rsidR="005060F7" w:rsidRPr="0015476C" w:rsidRDefault="001B0420" w:rsidP="00B141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Задания  повышенного  уровня сложности</w:t>
            </w:r>
          </w:p>
        </w:tc>
        <w:tc>
          <w:tcPr>
            <w:tcW w:w="1417" w:type="dxa"/>
            <w:vAlign w:val="center"/>
          </w:tcPr>
          <w:p w:rsidR="005060F7" w:rsidRPr="0015476C" w:rsidRDefault="001B0420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5060F7" w:rsidRPr="0015476C" w:rsidRDefault="001B0420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center"/>
          </w:tcPr>
          <w:p w:rsidR="005060F7" w:rsidRPr="0015476C" w:rsidRDefault="001B0420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</w:tr>
      <w:tr w:rsidR="001B0420" w:rsidRPr="0015476C" w:rsidTr="00320C07">
        <w:tc>
          <w:tcPr>
            <w:tcW w:w="2660" w:type="dxa"/>
          </w:tcPr>
          <w:p w:rsidR="001B0420" w:rsidRPr="0015476C" w:rsidRDefault="001B0420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vAlign w:val="center"/>
          </w:tcPr>
          <w:p w:rsidR="001B0420" w:rsidRPr="0015476C" w:rsidRDefault="001B0420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  <w:vAlign w:val="center"/>
          </w:tcPr>
          <w:p w:rsidR="001B0420" w:rsidRPr="0015476C" w:rsidRDefault="001B0420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center"/>
          </w:tcPr>
          <w:p w:rsidR="001B0420" w:rsidRPr="0015476C" w:rsidRDefault="001B0420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BD2F29" w:rsidRPr="0015476C" w:rsidRDefault="00BD2F29" w:rsidP="00267F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Характеристика заданий.</w:t>
      </w:r>
      <w:r w:rsidRPr="0015476C">
        <w:rPr>
          <w:rFonts w:ascii="Times New Roman" w:hAnsi="Times New Roman" w:cs="Times New Roman"/>
          <w:sz w:val="28"/>
          <w:szCs w:val="28"/>
        </w:rPr>
        <w:t xml:space="preserve"> Каждая группа заданий, включенных в варианты КИМ, имеет свое функциональное предназначение. Тип и сложность каждого задания </w:t>
      </w:r>
      <w:r w:rsidR="004E45DF">
        <w:rPr>
          <w:rFonts w:ascii="Times New Roman" w:hAnsi="Times New Roman" w:cs="Times New Roman"/>
          <w:sz w:val="28"/>
          <w:szCs w:val="28"/>
        </w:rPr>
        <w:t>контрольной</w:t>
      </w:r>
      <w:r w:rsidRPr="0015476C">
        <w:rPr>
          <w:rFonts w:ascii="Times New Roman" w:hAnsi="Times New Roman" w:cs="Times New Roman"/>
          <w:sz w:val="28"/>
          <w:szCs w:val="28"/>
        </w:rPr>
        <w:t xml:space="preserve"> работы определяются в соответствии с глубиной изучения проверяемого элемента содержания и необходимым уровнем его усвоения, а также в соответствии с видом учебной деятельности, которую следует осуществить при выполнении задания. </w:t>
      </w:r>
    </w:p>
    <w:p w:rsidR="00BD2F29" w:rsidRPr="0015476C" w:rsidRDefault="00BD2F29" w:rsidP="001547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 xml:space="preserve">Задания базового уровня сложности, </w:t>
      </w:r>
      <w:r w:rsidR="00272CD4">
        <w:rPr>
          <w:rFonts w:ascii="Times New Roman" w:hAnsi="Times New Roman" w:cs="Times New Roman"/>
          <w:sz w:val="28"/>
          <w:szCs w:val="28"/>
        </w:rPr>
        <w:t>с кратким ответом, проверяют ус</w:t>
      </w:r>
      <w:r w:rsidRPr="0015476C">
        <w:rPr>
          <w:rFonts w:ascii="Times New Roman" w:hAnsi="Times New Roman" w:cs="Times New Roman"/>
          <w:sz w:val="28"/>
          <w:szCs w:val="28"/>
        </w:rPr>
        <w:t xml:space="preserve">воение значительного количества элементов содержания из всех важнейших разделов школьного курса химии: «Теоретические основы химии», «Неорганическая химия», «Органическая химия», «Методы познания в химии. Химия и жизнь». Согласно требованиям стандарта к уровню подготовки выпускников эти знания являются обязательными для освоения каждым обучающимся. </w:t>
      </w:r>
    </w:p>
    <w:p w:rsidR="00BD2F29" w:rsidRPr="0015476C" w:rsidRDefault="00BD2F29" w:rsidP="00154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 xml:space="preserve">Выполнение заданий базового уровня сложности предполагает использование знаний для подтверждения правильности только одного ответа из четырех вариантов, предложенных в условии задания. Между тем наряду с этим формальным сходством задания данной группы имеют между собой </w:t>
      </w:r>
      <w:r w:rsidR="00272CD4" w:rsidRPr="0015476C">
        <w:rPr>
          <w:rFonts w:ascii="Times New Roman" w:hAnsi="Times New Roman" w:cs="Times New Roman"/>
          <w:sz w:val="28"/>
          <w:szCs w:val="28"/>
        </w:rPr>
        <w:t>различия,</w:t>
      </w:r>
      <w:r w:rsidRPr="0015476C">
        <w:rPr>
          <w:rFonts w:ascii="Times New Roman" w:hAnsi="Times New Roman" w:cs="Times New Roman"/>
          <w:sz w:val="28"/>
          <w:szCs w:val="28"/>
        </w:rPr>
        <w:t xml:space="preserve"> как по формулировкам условия, так и по формам предъявления вариантов ответа. Поэтому существует определенное различие и в логике поиска верного ответа, который будет являться результатом выполнения конкретного задания. </w:t>
      </w:r>
    </w:p>
    <w:p w:rsidR="00BD2F29" w:rsidRPr="0015476C" w:rsidRDefault="00BD2F29" w:rsidP="00154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 xml:space="preserve">Благодаря такой особенности своего построения эти задания служат целям проверки сформированности ряда общеучебных (метапредметных) умений, в первую очередь умения «самостоятельно оценивать правильность выполнения учебной и учебно-практической задачи». </w:t>
      </w:r>
    </w:p>
    <w:p w:rsidR="00BD2F29" w:rsidRPr="0015476C" w:rsidRDefault="00BD2F29" w:rsidP="004E0FA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>Задания повышенного уровня сложности, с кратким ответом, который устанавливается в ходе выполнения задания и записывается согласно указаниям</w:t>
      </w:r>
      <w:r w:rsidR="004E0FAE">
        <w:rPr>
          <w:rFonts w:ascii="Times New Roman" w:hAnsi="Times New Roman" w:cs="Times New Roman"/>
          <w:sz w:val="28"/>
          <w:szCs w:val="28"/>
        </w:rPr>
        <w:t xml:space="preserve"> </w:t>
      </w:r>
      <w:r w:rsidRPr="0015476C">
        <w:rPr>
          <w:rFonts w:ascii="Times New Roman" w:hAnsi="Times New Roman" w:cs="Times New Roman"/>
          <w:sz w:val="28"/>
          <w:szCs w:val="28"/>
        </w:rPr>
        <w:t>в виде определённой п</w:t>
      </w:r>
      <w:r w:rsidR="0054731C">
        <w:rPr>
          <w:rFonts w:ascii="Times New Roman" w:hAnsi="Times New Roman" w:cs="Times New Roman"/>
          <w:sz w:val="28"/>
          <w:szCs w:val="28"/>
        </w:rPr>
        <w:t>оследовательности цифр</w:t>
      </w:r>
      <w:r w:rsidRPr="0015476C">
        <w:rPr>
          <w:rFonts w:ascii="Times New Roman" w:hAnsi="Times New Roman" w:cs="Times New Roman"/>
          <w:sz w:val="28"/>
          <w:szCs w:val="28"/>
        </w:rPr>
        <w:t xml:space="preserve">, ориентированы на проверку усвоения обязательных элементов содержания основных образовательных  программ  по  химии  не  только  базового,  но  и  </w:t>
      </w:r>
      <w:r w:rsidR="004E0FAE">
        <w:rPr>
          <w:rFonts w:ascii="Times New Roman" w:hAnsi="Times New Roman" w:cs="Times New Roman"/>
          <w:sz w:val="28"/>
          <w:szCs w:val="28"/>
        </w:rPr>
        <w:t>профильного уровней</w:t>
      </w:r>
      <w:r w:rsidRPr="0015476C">
        <w:rPr>
          <w:rFonts w:ascii="Times New Roman" w:hAnsi="Times New Roman" w:cs="Times New Roman"/>
          <w:sz w:val="28"/>
          <w:szCs w:val="28"/>
        </w:rPr>
        <w:t xml:space="preserve">. В сравнении с заданиями предыдущей группы они предусматривают выполнение большего разнообразия действий по применению знаний в изменённой, нестандартной ситуации (например, для анализа сущности изученных типов  реакций),  а  также  сформированность  умений  систематизировать и обобщать полученные знания. </w:t>
      </w:r>
    </w:p>
    <w:p w:rsidR="00BD2F29" w:rsidRPr="0015476C" w:rsidRDefault="00BD2F29" w:rsidP="001547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>В контрольной работе предложены следующие разновидности этих</w:t>
      </w:r>
    </w:p>
    <w:p w:rsidR="00BD2F29" w:rsidRPr="00782111" w:rsidRDefault="00BD2F29" w:rsidP="00782111">
      <w:pPr>
        <w:spacing w:after="0"/>
        <w:jc w:val="both"/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</w:pPr>
      <w:r w:rsidRPr="00782111">
        <w:rPr>
          <w:rFonts w:ascii="Times New Roman" w:hAnsi="Times New Roman" w:cs="Times New Roman"/>
          <w:sz w:val="28"/>
          <w:szCs w:val="28"/>
        </w:rPr>
        <w:t xml:space="preserve">заданий: </w:t>
      </w:r>
    </w:p>
    <w:p w:rsidR="00BD2F29" w:rsidRPr="00782111" w:rsidRDefault="00BD2F29" w:rsidP="0015476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82111">
        <w:rPr>
          <w:rFonts w:ascii="Times New Roman" w:hAnsi="Times New Roman" w:cs="Times New Roman"/>
          <w:sz w:val="28"/>
          <w:szCs w:val="28"/>
        </w:rPr>
        <w:lastRenderedPageBreak/>
        <w:t xml:space="preserve">задания  на  установление  соответствия  позиций,  представленных в двух множествах; </w:t>
      </w:r>
    </w:p>
    <w:p w:rsidR="00782111" w:rsidRPr="00782111" w:rsidRDefault="00BD2F29" w:rsidP="0015476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782111" w:rsidRPr="00782111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задания с кратким ответо</w:t>
      </w:r>
      <w:r w:rsidR="00782111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м (цифра или последовательность цифр)</w:t>
      </w:r>
    </w:p>
    <w:p w:rsidR="00BD2F29" w:rsidRPr="0015476C" w:rsidRDefault="00782111" w:rsidP="0015476C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</w:t>
      </w:r>
      <w:r w:rsidR="00BD2F29" w:rsidRPr="0015476C">
        <w:rPr>
          <w:rFonts w:ascii="Times New Roman" w:hAnsi="Times New Roman" w:cs="Times New Roman"/>
          <w:sz w:val="28"/>
          <w:szCs w:val="28"/>
        </w:rPr>
        <w:t xml:space="preserve"> на выбор нескольких правильных ответов из предложенного перечня ответов (множественный выбор). </w:t>
      </w:r>
    </w:p>
    <w:p w:rsidR="00BD2F29" w:rsidRPr="0015476C" w:rsidRDefault="00267F43" w:rsidP="00267F4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5. </w:t>
      </w:r>
      <w:r w:rsidR="00BD2F29" w:rsidRPr="0015476C">
        <w:rPr>
          <w:rFonts w:ascii="Times New Roman" w:hAnsi="Times New Roman" w:cs="Times New Roman"/>
          <w:b/>
          <w:sz w:val="28"/>
          <w:szCs w:val="28"/>
        </w:rPr>
        <w:t>Распределение заданий КИМ по содержательным блокам/содержательным линиям, видам умений и способам действий</w:t>
      </w:r>
    </w:p>
    <w:p w:rsidR="001366AF" w:rsidRPr="0015476C" w:rsidRDefault="00BD2F29" w:rsidP="00267F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>При опреде</w:t>
      </w:r>
      <w:r w:rsidR="001366AF" w:rsidRPr="0015476C">
        <w:rPr>
          <w:rFonts w:ascii="Times New Roman" w:hAnsi="Times New Roman" w:cs="Times New Roman"/>
          <w:sz w:val="28"/>
          <w:szCs w:val="28"/>
        </w:rPr>
        <w:t>лении количества заданий КИМ</w:t>
      </w:r>
      <w:r w:rsidR="009712A9">
        <w:rPr>
          <w:rFonts w:ascii="Times New Roman" w:hAnsi="Times New Roman" w:cs="Times New Roman"/>
          <w:sz w:val="28"/>
          <w:szCs w:val="28"/>
        </w:rPr>
        <w:t xml:space="preserve">, ориентированных на </w:t>
      </w:r>
      <w:r w:rsidRPr="0015476C">
        <w:rPr>
          <w:rFonts w:ascii="Times New Roman" w:hAnsi="Times New Roman" w:cs="Times New Roman"/>
          <w:sz w:val="28"/>
          <w:szCs w:val="28"/>
        </w:rPr>
        <w:t>проверку усвоения учеб</w:t>
      </w:r>
      <w:r w:rsidR="00437EC1">
        <w:rPr>
          <w:rFonts w:ascii="Times New Roman" w:hAnsi="Times New Roman" w:cs="Times New Roman"/>
          <w:sz w:val="28"/>
          <w:szCs w:val="28"/>
        </w:rPr>
        <w:t>ного материала отдельных блоков</w:t>
      </w:r>
      <w:r w:rsidR="009712A9" w:rsidRPr="009712A9">
        <w:rPr>
          <w:rFonts w:ascii="Times New Roman" w:hAnsi="Times New Roman" w:cs="Times New Roman"/>
          <w:sz w:val="28"/>
          <w:szCs w:val="28"/>
        </w:rPr>
        <w:t>/</w:t>
      </w:r>
      <w:r w:rsidRPr="0015476C">
        <w:rPr>
          <w:rFonts w:ascii="Times New Roman" w:hAnsi="Times New Roman" w:cs="Times New Roman"/>
          <w:sz w:val="28"/>
          <w:szCs w:val="28"/>
        </w:rPr>
        <w:t>содерж</w:t>
      </w:r>
      <w:r w:rsidR="009712A9">
        <w:rPr>
          <w:rFonts w:ascii="Times New Roman" w:hAnsi="Times New Roman" w:cs="Times New Roman"/>
          <w:sz w:val="28"/>
          <w:szCs w:val="28"/>
        </w:rPr>
        <w:t xml:space="preserve">ательных </w:t>
      </w:r>
      <w:r w:rsidRPr="0015476C">
        <w:rPr>
          <w:rFonts w:ascii="Times New Roman" w:hAnsi="Times New Roman" w:cs="Times New Roman"/>
          <w:sz w:val="28"/>
          <w:szCs w:val="28"/>
        </w:rPr>
        <w:t>линий, учитывался</w:t>
      </w:r>
      <w:r w:rsidR="00267F43">
        <w:rPr>
          <w:rFonts w:ascii="Times New Roman" w:hAnsi="Times New Roman" w:cs="Times New Roman"/>
          <w:sz w:val="28"/>
          <w:szCs w:val="28"/>
        </w:rPr>
        <w:t>,</w:t>
      </w:r>
      <w:r w:rsidRPr="0015476C"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 w:rsidR="00267F43">
        <w:rPr>
          <w:rFonts w:ascii="Times New Roman" w:hAnsi="Times New Roman" w:cs="Times New Roman"/>
          <w:sz w:val="28"/>
          <w:szCs w:val="28"/>
        </w:rPr>
        <w:t>,</w:t>
      </w:r>
      <w:r w:rsidRPr="0015476C">
        <w:rPr>
          <w:rFonts w:ascii="Times New Roman" w:hAnsi="Times New Roman" w:cs="Times New Roman"/>
          <w:sz w:val="28"/>
          <w:szCs w:val="28"/>
        </w:rPr>
        <w:t xml:space="preserve"> занимаемый ими объем в содержании курса</w:t>
      </w:r>
      <w:r w:rsidR="00267F43">
        <w:rPr>
          <w:rFonts w:ascii="Times New Roman" w:hAnsi="Times New Roman" w:cs="Times New Roman"/>
          <w:sz w:val="28"/>
          <w:szCs w:val="28"/>
        </w:rPr>
        <w:t xml:space="preserve"> </w:t>
      </w:r>
      <w:r w:rsidRPr="0015476C">
        <w:rPr>
          <w:rFonts w:ascii="Times New Roman" w:hAnsi="Times New Roman" w:cs="Times New Roman"/>
          <w:sz w:val="28"/>
          <w:szCs w:val="28"/>
        </w:rPr>
        <w:t>химии. Например, принято во внимание, что в  системе знаний, определяющих</w:t>
      </w:r>
      <w:r w:rsidR="001366AF"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Pr="0015476C">
        <w:rPr>
          <w:rFonts w:ascii="Times New Roman" w:hAnsi="Times New Roman" w:cs="Times New Roman"/>
          <w:sz w:val="28"/>
          <w:szCs w:val="28"/>
        </w:rPr>
        <w:t>уровень подготовки выпускников по химии, важное место занимают элементы</w:t>
      </w:r>
      <w:r w:rsidR="001366AF"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Pr="0015476C">
        <w:rPr>
          <w:rFonts w:ascii="Times New Roman" w:hAnsi="Times New Roman" w:cs="Times New Roman"/>
          <w:sz w:val="28"/>
          <w:szCs w:val="28"/>
        </w:rPr>
        <w:t>содержания содержательных блоков</w:t>
      </w:r>
      <w:r w:rsidR="001366AF"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Pr="0015476C">
        <w:rPr>
          <w:rFonts w:ascii="Times New Roman" w:hAnsi="Times New Roman" w:cs="Times New Roman"/>
          <w:sz w:val="28"/>
          <w:szCs w:val="28"/>
        </w:rPr>
        <w:t>«Неорганическая химия», «Органическая</w:t>
      </w:r>
      <w:r w:rsidR="001366AF"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Pr="0015476C">
        <w:rPr>
          <w:rFonts w:ascii="Times New Roman" w:hAnsi="Times New Roman" w:cs="Times New Roman"/>
          <w:sz w:val="28"/>
          <w:szCs w:val="28"/>
        </w:rPr>
        <w:t>химия» и  содержательной  линии</w:t>
      </w:r>
      <w:r w:rsidR="001366AF"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Pr="0015476C">
        <w:rPr>
          <w:rFonts w:ascii="Times New Roman" w:hAnsi="Times New Roman" w:cs="Times New Roman"/>
          <w:sz w:val="28"/>
          <w:szCs w:val="28"/>
        </w:rPr>
        <w:t>«Химическая  реакция». По  этой  причине</w:t>
      </w:r>
      <w:r w:rsidR="001366AF"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Pr="0015476C">
        <w:rPr>
          <w:rFonts w:ascii="Times New Roman" w:hAnsi="Times New Roman" w:cs="Times New Roman"/>
          <w:sz w:val="28"/>
          <w:szCs w:val="28"/>
        </w:rPr>
        <w:t>суммарная  доля  заданий,  проверяющих  усвоение  их  содержания,  составила</w:t>
      </w:r>
      <w:r w:rsidR="001366AF"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Pr="0015476C">
        <w:rPr>
          <w:rFonts w:ascii="Times New Roman" w:hAnsi="Times New Roman" w:cs="Times New Roman"/>
          <w:sz w:val="28"/>
          <w:szCs w:val="28"/>
        </w:rPr>
        <w:t xml:space="preserve">в </w:t>
      </w:r>
      <w:r w:rsidR="009712A9">
        <w:rPr>
          <w:rFonts w:ascii="Times New Roman" w:hAnsi="Times New Roman" w:cs="Times New Roman"/>
          <w:sz w:val="28"/>
          <w:szCs w:val="28"/>
        </w:rPr>
        <w:t>контрольной</w:t>
      </w:r>
      <w:r w:rsidRPr="0015476C">
        <w:rPr>
          <w:rFonts w:ascii="Times New Roman" w:hAnsi="Times New Roman" w:cs="Times New Roman"/>
          <w:sz w:val="28"/>
          <w:szCs w:val="28"/>
        </w:rPr>
        <w:t xml:space="preserve"> работе</w:t>
      </w:r>
      <w:r w:rsidR="001366AF"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Pr="0015476C">
        <w:rPr>
          <w:rFonts w:ascii="Times New Roman" w:hAnsi="Times New Roman" w:cs="Times New Roman"/>
          <w:sz w:val="28"/>
          <w:szCs w:val="28"/>
        </w:rPr>
        <w:t>65% от общего ко</w:t>
      </w:r>
      <w:r w:rsidR="001366AF" w:rsidRPr="0015476C">
        <w:rPr>
          <w:rFonts w:ascii="Times New Roman" w:hAnsi="Times New Roman" w:cs="Times New Roman"/>
          <w:sz w:val="28"/>
          <w:szCs w:val="28"/>
        </w:rPr>
        <w:t xml:space="preserve">личества всех заданий. </w:t>
      </w:r>
    </w:p>
    <w:p w:rsidR="00BD2F29" w:rsidRPr="0015476C" w:rsidRDefault="001366AF" w:rsidP="001547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>Представ</w:t>
      </w:r>
      <w:r w:rsidR="00BD2F29" w:rsidRPr="0015476C">
        <w:rPr>
          <w:rFonts w:ascii="Times New Roman" w:hAnsi="Times New Roman" w:cs="Times New Roman"/>
          <w:sz w:val="28"/>
          <w:szCs w:val="28"/>
        </w:rPr>
        <w:t>ление о распределении за</w:t>
      </w:r>
      <w:r w:rsidR="009712A9">
        <w:rPr>
          <w:rFonts w:ascii="Times New Roman" w:hAnsi="Times New Roman" w:cs="Times New Roman"/>
          <w:sz w:val="28"/>
          <w:szCs w:val="28"/>
        </w:rPr>
        <w:t>даний по содержательным блокам/</w:t>
      </w:r>
      <w:r w:rsidR="00BD2F29" w:rsidRPr="0015476C">
        <w:rPr>
          <w:rFonts w:ascii="Times New Roman" w:hAnsi="Times New Roman" w:cs="Times New Roman"/>
          <w:sz w:val="28"/>
          <w:szCs w:val="28"/>
        </w:rPr>
        <w:t>содержательным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BD2F29" w:rsidRPr="0015476C">
        <w:rPr>
          <w:rFonts w:ascii="Times New Roman" w:hAnsi="Times New Roman" w:cs="Times New Roman"/>
          <w:sz w:val="28"/>
          <w:szCs w:val="28"/>
        </w:rPr>
        <w:t>линиям дает таблица</w:t>
      </w:r>
      <w:r w:rsidRPr="0015476C">
        <w:rPr>
          <w:rFonts w:ascii="Times New Roman" w:hAnsi="Times New Roman" w:cs="Times New Roman"/>
          <w:sz w:val="28"/>
          <w:szCs w:val="28"/>
        </w:rPr>
        <w:t xml:space="preserve"> </w:t>
      </w:r>
      <w:r w:rsidR="00BD2F29" w:rsidRPr="0015476C">
        <w:rPr>
          <w:rFonts w:ascii="Times New Roman" w:hAnsi="Times New Roman" w:cs="Times New Roman"/>
          <w:sz w:val="28"/>
          <w:szCs w:val="28"/>
        </w:rPr>
        <w:t>2</w:t>
      </w:r>
      <w:r w:rsidRPr="0015476C">
        <w:rPr>
          <w:rFonts w:ascii="Times New Roman" w:hAnsi="Times New Roman" w:cs="Times New Roman"/>
          <w:sz w:val="28"/>
          <w:szCs w:val="28"/>
        </w:rPr>
        <w:t>.</w:t>
      </w:r>
    </w:p>
    <w:p w:rsidR="001366AF" w:rsidRPr="0015476C" w:rsidRDefault="001366AF" w:rsidP="00267F43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476C">
        <w:rPr>
          <w:rFonts w:ascii="Times New Roman" w:hAnsi="Times New Roman" w:cs="Times New Roman"/>
          <w:i/>
          <w:sz w:val="28"/>
          <w:szCs w:val="28"/>
        </w:rPr>
        <w:t xml:space="preserve">Таблица 2 </w:t>
      </w:r>
    </w:p>
    <w:p w:rsidR="009539A7" w:rsidRPr="0015476C" w:rsidRDefault="001366AF" w:rsidP="00267F43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476C">
        <w:rPr>
          <w:rFonts w:ascii="Times New Roman" w:hAnsi="Times New Roman" w:cs="Times New Roman"/>
          <w:i/>
          <w:sz w:val="28"/>
          <w:szCs w:val="28"/>
        </w:rPr>
        <w:t xml:space="preserve">Распределение заданий экзаменационной работы </w:t>
      </w:r>
    </w:p>
    <w:p w:rsidR="009539A7" w:rsidRPr="0015476C" w:rsidRDefault="001366AF" w:rsidP="00267F43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476C">
        <w:rPr>
          <w:rFonts w:ascii="Times New Roman" w:hAnsi="Times New Roman" w:cs="Times New Roman"/>
          <w:i/>
          <w:sz w:val="28"/>
          <w:szCs w:val="28"/>
        </w:rPr>
        <w:t>по содержательным</w:t>
      </w:r>
      <w:r w:rsidR="009539A7" w:rsidRPr="001547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12A9">
        <w:rPr>
          <w:rFonts w:ascii="Times New Roman" w:hAnsi="Times New Roman" w:cs="Times New Roman"/>
          <w:i/>
          <w:sz w:val="28"/>
          <w:szCs w:val="28"/>
        </w:rPr>
        <w:t>блокам/</w:t>
      </w:r>
      <w:r w:rsidRPr="0015476C">
        <w:rPr>
          <w:rFonts w:ascii="Times New Roman" w:hAnsi="Times New Roman" w:cs="Times New Roman"/>
          <w:i/>
          <w:sz w:val="28"/>
          <w:szCs w:val="28"/>
        </w:rPr>
        <w:t>содержательным</w:t>
      </w:r>
    </w:p>
    <w:p w:rsidR="001366AF" w:rsidRPr="0015476C" w:rsidRDefault="001366AF" w:rsidP="00267F43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476C">
        <w:rPr>
          <w:rFonts w:ascii="Times New Roman" w:hAnsi="Times New Roman" w:cs="Times New Roman"/>
          <w:i/>
          <w:sz w:val="28"/>
          <w:szCs w:val="28"/>
        </w:rPr>
        <w:t xml:space="preserve"> линиям курса химии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1701"/>
        <w:gridCol w:w="2861"/>
      </w:tblGrid>
      <w:tr w:rsidR="00CA73B1" w:rsidRPr="0015476C" w:rsidTr="00CA73B1">
        <w:tc>
          <w:tcPr>
            <w:tcW w:w="817" w:type="dxa"/>
            <w:vMerge w:val="restart"/>
          </w:tcPr>
          <w:p w:rsidR="00CA73B1" w:rsidRPr="0015476C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</w:tcPr>
          <w:p w:rsidR="00CA73B1" w:rsidRPr="0015476C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Содержательные блоки/</w:t>
            </w:r>
          </w:p>
          <w:p w:rsidR="00CA73B1" w:rsidRPr="0015476C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содержательные линии</w:t>
            </w:r>
          </w:p>
        </w:tc>
        <w:tc>
          <w:tcPr>
            <w:tcW w:w="4562" w:type="dxa"/>
            <w:gridSpan w:val="2"/>
          </w:tcPr>
          <w:p w:rsidR="00CA73B1" w:rsidRPr="0015476C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Количество заданий в частях работы</w:t>
            </w:r>
          </w:p>
          <w:p w:rsidR="00CA73B1" w:rsidRPr="0015476C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(доля заданий)</w:t>
            </w:r>
          </w:p>
        </w:tc>
      </w:tr>
      <w:tr w:rsidR="00CA73B1" w:rsidRPr="0015476C" w:rsidTr="00CA73B1">
        <w:tc>
          <w:tcPr>
            <w:tcW w:w="817" w:type="dxa"/>
            <w:vMerge/>
          </w:tcPr>
          <w:p w:rsidR="00CA73B1" w:rsidRPr="0015476C" w:rsidRDefault="00CA73B1" w:rsidP="0015476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CA73B1" w:rsidRPr="0015476C" w:rsidRDefault="00CA73B1" w:rsidP="0015476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A73B1" w:rsidRPr="0015476C" w:rsidRDefault="000C5505" w:rsidP="000C550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заданий</w:t>
            </w:r>
            <w:proofErr w:type="gramStart"/>
            <w:r w:rsidR="009712A9" w:rsidRPr="0015476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C7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12A9" w:rsidRPr="0015476C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  <w:proofErr w:type="gramEnd"/>
          </w:p>
        </w:tc>
        <w:tc>
          <w:tcPr>
            <w:tcW w:w="2861" w:type="dxa"/>
          </w:tcPr>
          <w:p w:rsidR="00CA73B1" w:rsidRPr="0015476C" w:rsidRDefault="00CA73B1" w:rsidP="009712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Номера зада</w:t>
            </w:r>
            <w:r w:rsidR="003D0A88" w:rsidRPr="0015476C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</w:tr>
      <w:tr w:rsidR="00CA73B1" w:rsidRPr="0015476C" w:rsidTr="00D10ECF">
        <w:tc>
          <w:tcPr>
            <w:tcW w:w="817" w:type="dxa"/>
          </w:tcPr>
          <w:p w:rsidR="00CA73B1" w:rsidRPr="0015476C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673" w:type="dxa"/>
            <w:gridSpan w:val="3"/>
          </w:tcPr>
          <w:p w:rsidR="00CA73B1" w:rsidRPr="0015476C" w:rsidRDefault="00CA73B1" w:rsidP="0015476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Теоретически основы химии</w:t>
            </w:r>
          </w:p>
        </w:tc>
      </w:tr>
      <w:tr w:rsidR="00CA73B1" w:rsidRPr="0015476C" w:rsidTr="009539A7">
        <w:tc>
          <w:tcPr>
            <w:tcW w:w="817" w:type="dxa"/>
          </w:tcPr>
          <w:p w:rsidR="00CA73B1" w:rsidRPr="0015476C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111" w:type="dxa"/>
          </w:tcPr>
          <w:p w:rsidR="00CA73B1" w:rsidRPr="0015476C" w:rsidRDefault="00CA73B1" w:rsidP="0015476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атома</w:t>
            </w:r>
          </w:p>
        </w:tc>
        <w:tc>
          <w:tcPr>
            <w:tcW w:w="1701" w:type="dxa"/>
            <w:vAlign w:val="center"/>
          </w:tcPr>
          <w:p w:rsidR="00CA73B1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712A9" w:rsidRPr="009712A9" w:rsidRDefault="009712A9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(4%)</w:t>
            </w:r>
          </w:p>
        </w:tc>
        <w:tc>
          <w:tcPr>
            <w:tcW w:w="2861" w:type="dxa"/>
            <w:vAlign w:val="center"/>
          </w:tcPr>
          <w:p w:rsidR="00CA73B1" w:rsidRPr="009712A9" w:rsidRDefault="009712A9" w:rsidP="009712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A73B1" w:rsidRPr="0015476C" w:rsidTr="009539A7">
        <w:tc>
          <w:tcPr>
            <w:tcW w:w="817" w:type="dxa"/>
          </w:tcPr>
          <w:p w:rsidR="00CA73B1" w:rsidRPr="0015476C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111" w:type="dxa"/>
          </w:tcPr>
          <w:p w:rsidR="00CA73B1" w:rsidRPr="0015476C" w:rsidRDefault="00CA73B1" w:rsidP="0015476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Периодическая система химических элементов Д.И. Менделеева</w:t>
            </w:r>
          </w:p>
        </w:tc>
        <w:tc>
          <w:tcPr>
            <w:tcW w:w="1701" w:type="dxa"/>
            <w:vAlign w:val="center"/>
          </w:tcPr>
          <w:p w:rsidR="00CA73B1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712A9" w:rsidRPr="009712A9" w:rsidRDefault="009712A9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(4%)</w:t>
            </w:r>
          </w:p>
        </w:tc>
        <w:tc>
          <w:tcPr>
            <w:tcW w:w="2861" w:type="dxa"/>
            <w:vAlign w:val="center"/>
          </w:tcPr>
          <w:p w:rsidR="00CA73B1" w:rsidRPr="009712A9" w:rsidRDefault="009712A9" w:rsidP="009712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73B1" w:rsidRPr="0015476C" w:rsidTr="009539A7">
        <w:tc>
          <w:tcPr>
            <w:tcW w:w="817" w:type="dxa"/>
          </w:tcPr>
          <w:p w:rsidR="00CA73B1" w:rsidRPr="0015476C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111" w:type="dxa"/>
          </w:tcPr>
          <w:p w:rsidR="00CA73B1" w:rsidRPr="0015476C" w:rsidRDefault="00CA73B1" w:rsidP="0015476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Химическая связь и строение вещества</w:t>
            </w:r>
          </w:p>
        </w:tc>
        <w:tc>
          <w:tcPr>
            <w:tcW w:w="1701" w:type="dxa"/>
            <w:vAlign w:val="center"/>
          </w:tcPr>
          <w:p w:rsidR="00CA73B1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712A9" w:rsidRPr="009712A9" w:rsidRDefault="009712A9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(12%)</w:t>
            </w:r>
          </w:p>
        </w:tc>
        <w:tc>
          <w:tcPr>
            <w:tcW w:w="2861" w:type="dxa"/>
            <w:vAlign w:val="center"/>
          </w:tcPr>
          <w:p w:rsidR="00CA73B1" w:rsidRPr="009712A9" w:rsidRDefault="009712A9" w:rsidP="009712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3, 4, 5</w:t>
            </w:r>
          </w:p>
        </w:tc>
      </w:tr>
      <w:tr w:rsidR="00CA73B1" w:rsidRPr="0015476C" w:rsidTr="009539A7">
        <w:tc>
          <w:tcPr>
            <w:tcW w:w="817" w:type="dxa"/>
          </w:tcPr>
          <w:p w:rsidR="00CA73B1" w:rsidRPr="0015476C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111" w:type="dxa"/>
          </w:tcPr>
          <w:p w:rsidR="00CA73B1" w:rsidRPr="0015476C" w:rsidRDefault="00CA73B1" w:rsidP="0015476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Химическая реакция</w:t>
            </w:r>
          </w:p>
        </w:tc>
        <w:tc>
          <w:tcPr>
            <w:tcW w:w="1701" w:type="dxa"/>
            <w:vAlign w:val="center"/>
          </w:tcPr>
          <w:p w:rsidR="00CA73B1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712A9" w:rsidRPr="009712A9" w:rsidRDefault="009712A9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(12%)</w:t>
            </w:r>
          </w:p>
        </w:tc>
        <w:tc>
          <w:tcPr>
            <w:tcW w:w="2861" w:type="dxa"/>
            <w:vAlign w:val="center"/>
          </w:tcPr>
          <w:p w:rsidR="00CA73B1" w:rsidRPr="009712A9" w:rsidRDefault="009712A9" w:rsidP="009712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15, 16, 21</w:t>
            </w:r>
          </w:p>
        </w:tc>
      </w:tr>
      <w:tr w:rsidR="00CA73B1" w:rsidRPr="0015476C" w:rsidTr="009539A7">
        <w:tc>
          <w:tcPr>
            <w:tcW w:w="817" w:type="dxa"/>
          </w:tcPr>
          <w:p w:rsidR="00CA73B1" w:rsidRPr="0015476C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CA73B1" w:rsidRPr="0015476C" w:rsidRDefault="00CA73B1" w:rsidP="0015476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Неорганическая химия</w:t>
            </w:r>
          </w:p>
        </w:tc>
        <w:tc>
          <w:tcPr>
            <w:tcW w:w="1701" w:type="dxa"/>
            <w:vAlign w:val="center"/>
          </w:tcPr>
          <w:p w:rsidR="00CA73B1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712A9" w:rsidRPr="009712A9" w:rsidRDefault="009712A9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(12%)</w:t>
            </w:r>
          </w:p>
        </w:tc>
        <w:tc>
          <w:tcPr>
            <w:tcW w:w="2861" w:type="dxa"/>
            <w:vAlign w:val="center"/>
          </w:tcPr>
          <w:p w:rsidR="00CA73B1" w:rsidRPr="009712A9" w:rsidRDefault="009712A9" w:rsidP="009712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6, 7, 8, 22</w:t>
            </w:r>
          </w:p>
        </w:tc>
      </w:tr>
      <w:tr w:rsidR="00CA73B1" w:rsidRPr="0015476C" w:rsidTr="009539A7">
        <w:tc>
          <w:tcPr>
            <w:tcW w:w="817" w:type="dxa"/>
          </w:tcPr>
          <w:p w:rsidR="00CA73B1" w:rsidRPr="0015476C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CA73B1" w:rsidRPr="0015476C" w:rsidRDefault="00CA73B1" w:rsidP="0015476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Органическая химия</w:t>
            </w:r>
          </w:p>
        </w:tc>
        <w:tc>
          <w:tcPr>
            <w:tcW w:w="1701" w:type="dxa"/>
            <w:vAlign w:val="center"/>
          </w:tcPr>
          <w:p w:rsidR="00CA73B1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712A9" w:rsidRPr="009712A9" w:rsidRDefault="009712A9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(32%)</w:t>
            </w:r>
          </w:p>
        </w:tc>
        <w:tc>
          <w:tcPr>
            <w:tcW w:w="2861" w:type="dxa"/>
            <w:vAlign w:val="center"/>
          </w:tcPr>
          <w:p w:rsidR="00CA73B1" w:rsidRPr="009712A9" w:rsidRDefault="00CA73B1" w:rsidP="009712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9, 10, 11. 12, 14, 20, 24, 25 </w:t>
            </w:r>
          </w:p>
        </w:tc>
      </w:tr>
      <w:tr w:rsidR="00CA73B1" w:rsidRPr="0015476C" w:rsidTr="009539A7">
        <w:tc>
          <w:tcPr>
            <w:tcW w:w="817" w:type="dxa"/>
          </w:tcPr>
          <w:p w:rsidR="00CA73B1" w:rsidRPr="0015476C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4</w:t>
            </w:r>
          </w:p>
        </w:tc>
        <w:tc>
          <w:tcPr>
            <w:tcW w:w="8673" w:type="dxa"/>
            <w:gridSpan w:val="3"/>
            <w:vAlign w:val="center"/>
          </w:tcPr>
          <w:p w:rsidR="00CA73B1" w:rsidRPr="0015476C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Методы познания в химии.  Химия и жизнь</w:t>
            </w:r>
          </w:p>
        </w:tc>
      </w:tr>
      <w:tr w:rsidR="00CA73B1" w:rsidRPr="0015476C" w:rsidTr="009539A7">
        <w:tc>
          <w:tcPr>
            <w:tcW w:w="817" w:type="dxa"/>
          </w:tcPr>
          <w:p w:rsidR="00CA73B1" w:rsidRPr="0015476C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111" w:type="dxa"/>
          </w:tcPr>
          <w:p w:rsidR="00CA73B1" w:rsidRPr="0015476C" w:rsidRDefault="00CA73B1" w:rsidP="0015476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Экспериментальные  основы  химии. </w:t>
            </w:r>
          </w:p>
          <w:p w:rsidR="00CA73B1" w:rsidRPr="0015476C" w:rsidRDefault="00CA73B1" w:rsidP="0015476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Основные способы получени</w:t>
            </w:r>
            <w:proofErr w:type="gramStart"/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5FB3" w:rsidRPr="0015476C">
              <w:rPr>
                <w:rFonts w:ascii="Times New Roman" w:hAnsi="Times New Roman" w:cs="Times New Roman"/>
                <w:sz w:val="24"/>
                <w:szCs w:val="24"/>
              </w:rPr>
              <w:t>в лабо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рат</w:t>
            </w:r>
            <w:r w:rsidR="00F85FB3" w:rsidRPr="0015476C">
              <w:rPr>
                <w:rFonts w:ascii="Times New Roman" w:hAnsi="Times New Roman" w:cs="Times New Roman"/>
                <w:sz w:val="24"/>
                <w:szCs w:val="24"/>
              </w:rPr>
              <w:t>ории) важнейших веществ, относя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r w:rsidR="00F85FB3" w:rsidRPr="0015476C">
              <w:rPr>
                <w:rFonts w:ascii="Times New Roman" w:hAnsi="Times New Roman" w:cs="Times New Roman"/>
                <w:sz w:val="24"/>
                <w:szCs w:val="24"/>
              </w:rPr>
              <w:t>ся к изученным классам неоргани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ческих и органических соединений</w:t>
            </w:r>
          </w:p>
        </w:tc>
        <w:tc>
          <w:tcPr>
            <w:tcW w:w="1701" w:type="dxa"/>
            <w:vAlign w:val="center"/>
          </w:tcPr>
          <w:p w:rsidR="00CA73B1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712A9" w:rsidRPr="009712A9" w:rsidRDefault="009712A9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(8%)</w:t>
            </w:r>
          </w:p>
        </w:tc>
        <w:tc>
          <w:tcPr>
            <w:tcW w:w="2861" w:type="dxa"/>
            <w:vAlign w:val="center"/>
          </w:tcPr>
          <w:p w:rsidR="00CA73B1" w:rsidRPr="009712A9" w:rsidRDefault="009712A9" w:rsidP="009712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13, 23</w:t>
            </w:r>
          </w:p>
        </w:tc>
      </w:tr>
      <w:tr w:rsidR="00CA73B1" w:rsidRPr="0015476C" w:rsidTr="009539A7">
        <w:tc>
          <w:tcPr>
            <w:tcW w:w="817" w:type="dxa"/>
          </w:tcPr>
          <w:p w:rsidR="00CA73B1" w:rsidRPr="0015476C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111" w:type="dxa"/>
          </w:tcPr>
          <w:p w:rsidR="00CA73B1" w:rsidRPr="0015476C" w:rsidRDefault="00CA73B1" w:rsidP="004E0FA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способах получения важнейших веществ</w:t>
            </w:r>
          </w:p>
        </w:tc>
        <w:tc>
          <w:tcPr>
            <w:tcW w:w="1701" w:type="dxa"/>
            <w:vAlign w:val="center"/>
          </w:tcPr>
          <w:p w:rsidR="00CA73B1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712A9" w:rsidRPr="009712A9" w:rsidRDefault="009712A9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(4%)</w:t>
            </w:r>
          </w:p>
        </w:tc>
        <w:tc>
          <w:tcPr>
            <w:tcW w:w="2861" w:type="dxa"/>
            <w:vAlign w:val="center"/>
          </w:tcPr>
          <w:p w:rsidR="00CA73B1" w:rsidRPr="009712A9" w:rsidRDefault="009712A9" w:rsidP="009712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CA73B1" w:rsidRPr="0015476C" w:rsidTr="009539A7">
        <w:tc>
          <w:tcPr>
            <w:tcW w:w="817" w:type="dxa"/>
          </w:tcPr>
          <w:p w:rsidR="00CA73B1" w:rsidRPr="0015476C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111" w:type="dxa"/>
          </w:tcPr>
          <w:p w:rsidR="00CA73B1" w:rsidRPr="0015476C" w:rsidRDefault="00CA73B1" w:rsidP="0015476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Расчеты по химическим формулам и уравнениям реакций</w:t>
            </w:r>
          </w:p>
        </w:tc>
        <w:tc>
          <w:tcPr>
            <w:tcW w:w="1701" w:type="dxa"/>
            <w:vAlign w:val="center"/>
          </w:tcPr>
          <w:p w:rsidR="00CA73B1" w:rsidRDefault="00CA73B1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712A9" w:rsidRPr="009712A9" w:rsidRDefault="009712A9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(8%)</w:t>
            </w:r>
          </w:p>
        </w:tc>
        <w:tc>
          <w:tcPr>
            <w:tcW w:w="2861" w:type="dxa"/>
            <w:vAlign w:val="center"/>
          </w:tcPr>
          <w:p w:rsidR="00CA73B1" w:rsidRPr="009712A9" w:rsidRDefault="009712A9" w:rsidP="009712A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18,19</w:t>
            </w:r>
          </w:p>
        </w:tc>
      </w:tr>
      <w:tr w:rsidR="00F85FB3" w:rsidRPr="0015476C" w:rsidTr="009539A7">
        <w:tc>
          <w:tcPr>
            <w:tcW w:w="817" w:type="dxa"/>
          </w:tcPr>
          <w:p w:rsidR="00F85FB3" w:rsidRPr="0015476C" w:rsidRDefault="00F85FB3" w:rsidP="0015476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85FB3" w:rsidRPr="0015476C" w:rsidRDefault="00F85FB3" w:rsidP="0015476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vAlign w:val="center"/>
          </w:tcPr>
          <w:p w:rsidR="00F85FB3" w:rsidRPr="0015476C" w:rsidRDefault="00F85FB3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861" w:type="dxa"/>
            <w:vAlign w:val="center"/>
          </w:tcPr>
          <w:p w:rsidR="00F85FB3" w:rsidRPr="0015476C" w:rsidRDefault="00F85FB3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</w:tbl>
    <w:p w:rsidR="007B476D" w:rsidRDefault="007B476D" w:rsidP="00626F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5FB3" w:rsidRPr="0015476C" w:rsidRDefault="00F85FB3" w:rsidP="00626F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>Соот</w:t>
      </w:r>
      <w:r w:rsidR="00626F5C">
        <w:rPr>
          <w:rFonts w:ascii="Times New Roman" w:hAnsi="Times New Roman" w:cs="Times New Roman"/>
          <w:sz w:val="28"/>
          <w:szCs w:val="28"/>
        </w:rPr>
        <w:t>ветствие  содержания  КИМ общим  целям  обучения  химии</w:t>
      </w:r>
      <w:r w:rsidR="00626F5C" w:rsidRPr="00626F5C">
        <w:rPr>
          <w:rFonts w:ascii="Times New Roman" w:hAnsi="Times New Roman" w:cs="Times New Roman"/>
          <w:sz w:val="28"/>
          <w:szCs w:val="28"/>
        </w:rPr>
        <w:t xml:space="preserve"> </w:t>
      </w:r>
      <w:r w:rsidRPr="0015476C">
        <w:rPr>
          <w:rFonts w:ascii="Times New Roman" w:hAnsi="Times New Roman" w:cs="Times New Roman"/>
          <w:sz w:val="28"/>
          <w:szCs w:val="28"/>
        </w:rPr>
        <w:t>в средней школе обеспечивается тем, что п</w:t>
      </w:r>
      <w:r w:rsidR="00626F5C">
        <w:rPr>
          <w:rFonts w:ascii="Times New Roman" w:hAnsi="Times New Roman" w:cs="Times New Roman"/>
          <w:sz w:val="28"/>
          <w:szCs w:val="28"/>
        </w:rPr>
        <w:t>редлагаемые в них задания прове</w:t>
      </w:r>
      <w:r w:rsidRPr="0015476C">
        <w:rPr>
          <w:rFonts w:ascii="Times New Roman" w:hAnsi="Times New Roman" w:cs="Times New Roman"/>
          <w:sz w:val="28"/>
          <w:szCs w:val="28"/>
        </w:rPr>
        <w:t>ряют наряду с усвоением  элементов сод</w:t>
      </w:r>
      <w:r w:rsidR="00626F5C">
        <w:rPr>
          <w:rFonts w:ascii="Times New Roman" w:hAnsi="Times New Roman" w:cs="Times New Roman"/>
          <w:sz w:val="28"/>
          <w:szCs w:val="28"/>
        </w:rPr>
        <w:t>ержания овладение определенными</w:t>
      </w:r>
      <w:r w:rsidR="00626F5C" w:rsidRPr="00626F5C">
        <w:rPr>
          <w:rFonts w:ascii="Times New Roman" w:hAnsi="Times New Roman" w:cs="Times New Roman"/>
          <w:sz w:val="28"/>
          <w:szCs w:val="28"/>
        </w:rPr>
        <w:t xml:space="preserve"> </w:t>
      </w:r>
      <w:r w:rsidRPr="0015476C">
        <w:rPr>
          <w:rFonts w:ascii="Times New Roman" w:hAnsi="Times New Roman" w:cs="Times New Roman"/>
          <w:sz w:val="28"/>
          <w:szCs w:val="28"/>
        </w:rPr>
        <w:t>умениями и способами действий, которы</w:t>
      </w:r>
      <w:r w:rsidR="00626F5C">
        <w:rPr>
          <w:rFonts w:ascii="Times New Roman" w:hAnsi="Times New Roman" w:cs="Times New Roman"/>
          <w:sz w:val="28"/>
          <w:szCs w:val="28"/>
        </w:rPr>
        <w:t>е отвечают требованиям к уровню</w:t>
      </w:r>
      <w:r w:rsidR="00626F5C" w:rsidRPr="00626F5C">
        <w:rPr>
          <w:rFonts w:ascii="Times New Roman" w:hAnsi="Times New Roman" w:cs="Times New Roman"/>
          <w:sz w:val="28"/>
          <w:szCs w:val="28"/>
        </w:rPr>
        <w:t xml:space="preserve"> </w:t>
      </w:r>
      <w:r w:rsidRPr="0015476C">
        <w:rPr>
          <w:rFonts w:ascii="Times New Roman" w:hAnsi="Times New Roman" w:cs="Times New Roman"/>
          <w:sz w:val="28"/>
          <w:szCs w:val="28"/>
        </w:rPr>
        <w:t xml:space="preserve">подготовки выпускников. </w:t>
      </w:r>
    </w:p>
    <w:p w:rsidR="00BD2F29" w:rsidRPr="0015476C" w:rsidRDefault="00F85FB3" w:rsidP="001547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>Представление о распределении заданий по видам проверяемых умений и способам действий дает таблица 3.</w:t>
      </w:r>
    </w:p>
    <w:p w:rsidR="00F85FB3" w:rsidRPr="0015476C" w:rsidRDefault="00F85FB3" w:rsidP="0015476C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476C">
        <w:rPr>
          <w:rFonts w:ascii="Times New Roman" w:hAnsi="Times New Roman" w:cs="Times New Roman"/>
          <w:i/>
          <w:sz w:val="28"/>
          <w:szCs w:val="28"/>
        </w:rPr>
        <w:t>Таблица</w:t>
      </w:r>
      <w:r w:rsidR="00267F4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5476C">
        <w:rPr>
          <w:rFonts w:ascii="Times New Roman" w:hAnsi="Times New Roman" w:cs="Times New Roman"/>
          <w:i/>
          <w:sz w:val="28"/>
          <w:szCs w:val="28"/>
        </w:rPr>
        <w:t>3</w:t>
      </w:r>
    </w:p>
    <w:p w:rsidR="00F85FB3" w:rsidRPr="0015476C" w:rsidRDefault="00F85FB3" w:rsidP="0015476C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476C">
        <w:rPr>
          <w:rFonts w:ascii="Times New Roman" w:hAnsi="Times New Roman" w:cs="Times New Roman"/>
          <w:i/>
          <w:sz w:val="28"/>
          <w:szCs w:val="28"/>
        </w:rPr>
        <w:t>Распределение заданий</w:t>
      </w:r>
    </w:p>
    <w:p w:rsidR="00F85FB3" w:rsidRPr="0015476C" w:rsidRDefault="00F85FB3" w:rsidP="0015476C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476C">
        <w:rPr>
          <w:rFonts w:ascii="Times New Roman" w:hAnsi="Times New Roman" w:cs="Times New Roman"/>
          <w:i/>
          <w:sz w:val="28"/>
          <w:szCs w:val="28"/>
        </w:rPr>
        <w:t>по видам проверяемых умений и способам действий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4"/>
        <w:gridCol w:w="5246"/>
        <w:gridCol w:w="1701"/>
        <w:gridCol w:w="1950"/>
      </w:tblGrid>
      <w:tr w:rsidR="003D0A88" w:rsidRPr="0015476C" w:rsidTr="00CA0C00">
        <w:tc>
          <w:tcPr>
            <w:tcW w:w="674" w:type="dxa"/>
            <w:vMerge w:val="restart"/>
            <w:vAlign w:val="center"/>
          </w:tcPr>
          <w:p w:rsidR="003D0A88" w:rsidRPr="0032438B" w:rsidRDefault="003D0A88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2438B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5246" w:type="dxa"/>
            <w:vMerge w:val="restart"/>
            <w:vAlign w:val="center"/>
          </w:tcPr>
          <w:p w:rsidR="003D0A88" w:rsidRPr="0015476C" w:rsidRDefault="003D0A88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Основные умения и способы действий</w:t>
            </w:r>
          </w:p>
        </w:tc>
        <w:tc>
          <w:tcPr>
            <w:tcW w:w="3651" w:type="dxa"/>
            <w:gridSpan w:val="2"/>
            <w:vAlign w:val="center"/>
          </w:tcPr>
          <w:p w:rsidR="003D0A88" w:rsidRPr="0015476C" w:rsidRDefault="003D0A88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Количество заданий в частях работы (доля заданий)</w:t>
            </w:r>
          </w:p>
        </w:tc>
      </w:tr>
      <w:tr w:rsidR="003D0A88" w:rsidRPr="0015476C" w:rsidTr="00CA0C00">
        <w:tc>
          <w:tcPr>
            <w:tcW w:w="674" w:type="dxa"/>
            <w:vMerge/>
            <w:vAlign w:val="center"/>
          </w:tcPr>
          <w:p w:rsidR="003D0A88" w:rsidRPr="0032438B" w:rsidRDefault="003D0A88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246" w:type="dxa"/>
            <w:vMerge/>
            <w:vAlign w:val="center"/>
          </w:tcPr>
          <w:p w:rsidR="003D0A88" w:rsidRPr="0015476C" w:rsidRDefault="003D0A88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D0A88" w:rsidRPr="0015476C" w:rsidRDefault="003D0A88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Вся работа</w:t>
            </w:r>
            <w:proofErr w:type="gramStart"/>
            <w:r w:rsidR="00D8731C" w:rsidRPr="0015476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C7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31C" w:rsidRPr="0015476C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  <w:proofErr w:type="gramEnd"/>
          </w:p>
        </w:tc>
        <w:tc>
          <w:tcPr>
            <w:tcW w:w="1950" w:type="dxa"/>
            <w:vAlign w:val="center"/>
          </w:tcPr>
          <w:p w:rsidR="003D0A88" w:rsidRPr="00D8731C" w:rsidRDefault="00D8731C" w:rsidP="00D8731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Номера заданий</w:t>
            </w:r>
          </w:p>
        </w:tc>
      </w:tr>
      <w:tr w:rsidR="003D0A88" w:rsidRPr="0015476C" w:rsidTr="00CA0C00">
        <w:tc>
          <w:tcPr>
            <w:tcW w:w="674" w:type="dxa"/>
          </w:tcPr>
          <w:p w:rsidR="003D0A88" w:rsidRPr="0032438B" w:rsidRDefault="00680654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32438B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1</w:t>
            </w:r>
          </w:p>
        </w:tc>
        <w:tc>
          <w:tcPr>
            <w:tcW w:w="5246" w:type="dxa"/>
          </w:tcPr>
          <w:p w:rsidR="003D0A88" w:rsidRPr="0015476C" w:rsidRDefault="00680654" w:rsidP="0015476C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Знать/понимать:</w:t>
            </w:r>
          </w:p>
        </w:tc>
        <w:tc>
          <w:tcPr>
            <w:tcW w:w="1701" w:type="dxa"/>
          </w:tcPr>
          <w:p w:rsidR="003D0A88" w:rsidRPr="0015476C" w:rsidRDefault="003D0A88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3D0A88" w:rsidRPr="0015476C" w:rsidRDefault="003D0A88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654" w:rsidRPr="0015476C" w:rsidTr="00CA0C00">
        <w:tc>
          <w:tcPr>
            <w:tcW w:w="674" w:type="dxa"/>
          </w:tcPr>
          <w:p w:rsidR="00680654" w:rsidRPr="0032438B" w:rsidRDefault="00680654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2438B">
              <w:rPr>
                <w:rFonts w:ascii="Times New Roman" w:hAnsi="Times New Roman" w:cs="Times New Roman"/>
                <w:sz w:val="24"/>
                <w:szCs w:val="28"/>
              </w:rPr>
              <w:t>1.2.</w:t>
            </w:r>
          </w:p>
        </w:tc>
        <w:tc>
          <w:tcPr>
            <w:tcW w:w="5246" w:type="dxa"/>
          </w:tcPr>
          <w:p w:rsidR="00680654" w:rsidRPr="0015476C" w:rsidRDefault="00680654" w:rsidP="001547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основные законы и теории химии;</w:t>
            </w:r>
          </w:p>
        </w:tc>
        <w:tc>
          <w:tcPr>
            <w:tcW w:w="1701" w:type="dxa"/>
          </w:tcPr>
          <w:p w:rsidR="00680654" w:rsidRPr="0015476C" w:rsidRDefault="00680654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 (8%)</w:t>
            </w:r>
          </w:p>
        </w:tc>
        <w:tc>
          <w:tcPr>
            <w:tcW w:w="1950" w:type="dxa"/>
          </w:tcPr>
          <w:p w:rsidR="00680654" w:rsidRPr="0015476C" w:rsidRDefault="00680654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0654" w:rsidRPr="0015476C" w:rsidTr="00CA0C00">
        <w:tc>
          <w:tcPr>
            <w:tcW w:w="674" w:type="dxa"/>
          </w:tcPr>
          <w:p w:rsidR="00680654" w:rsidRPr="0032438B" w:rsidRDefault="00680654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32438B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2</w:t>
            </w:r>
          </w:p>
        </w:tc>
        <w:tc>
          <w:tcPr>
            <w:tcW w:w="5246" w:type="dxa"/>
          </w:tcPr>
          <w:p w:rsidR="00680654" w:rsidRPr="0015476C" w:rsidRDefault="00680654" w:rsidP="0015476C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</w:p>
        </w:tc>
        <w:tc>
          <w:tcPr>
            <w:tcW w:w="1701" w:type="dxa"/>
          </w:tcPr>
          <w:p w:rsidR="00680654" w:rsidRPr="0015476C" w:rsidRDefault="00680654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680654" w:rsidRPr="0015476C" w:rsidRDefault="00680654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654" w:rsidRPr="0015476C" w:rsidTr="00CA0C00">
        <w:tc>
          <w:tcPr>
            <w:tcW w:w="674" w:type="dxa"/>
          </w:tcPr>
          <w:p w:rsidR="00680654" w:rsidRPr="0032438B" w:rsidRDefault="00680654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2438B">
              <w:rPr>
                <w:rFonts w:ascii="Times New Roman" w:hAnsi="Times New Roman" w:cs="Times New Roman"/>
                <w:sz w:val="24"/>
                <w:szCs w:val="28"/>
              </w:rPr>
              <w:t>2.2</w:t>
            </w:r>
          </w:p>
        </w:tc>
        <w:tc>
          <w:tcPr>
            <w:tcW w:w="5246" w:type="dxa"/>
          </w:tcPr>
          <w:p w:rsidR="00680654" w:rsidRPr="0015476C" w:rsidRDefault="00680654" w:rsidP="0015476C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определять/классифицировать: </w:t>
            </w:r>
          </w:p>
          <w:p w:rsidR="00680654" w:rsidRPr="0015476C" w:rsidRDefault="00680654" w:rsidP="001547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валентность,  степень  окисления химических  элементов,  заряды ион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ов;  вид  химических  связей  в 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соединениях и тип </w:t>
            </w:r>
            <w:proofErr w:type="gramStart"/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кристаллической</w:t>
            </w:r>
            <w:proofErr w:type="gramEnd"/>
          </w:p>
          <w:p w:rsidR="00680654" w:rsidRPr="0015476C" w:rsidRDefault="00680654" w:rsidP="001547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шетки;  характер  среды  водных 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творов  веществ;  окислитель  и восстановитель;  принадлежность веществ  к различным  классам неорганических  и  органических 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соед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>инений;  гомологи  и  изомеры;  химические  реакции  в неорганической  и  органической химии</w:t>
            </w:r>
            <w:r w:rsidR="002C7B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(по  всем  известным 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классификационным признакам)</w:t>
            </w:r>
          </w:p>
        </w:tc>
        <w:tc>
          <w:tcPr>
            <w:tcW w:w="1701" w:type="dxa"/>
            <w:vAlign w:val="center"/>
          </w:tcPr>
          <w:p w:rsidR="00680654" w:rsidRPr="0015476C" w:rsidRDefault="00CA0C00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7 (28%)</w:t>
            </w:r>
          </w:p>
        </w:tc>
        <w:tc>
          <w:tcPr>
            <w:tcW w:w="1950" w:type="dxa"/>
            <w:vAlign w:val="center"/>
          </w:tcPr>
          <w:p w:rsidR="00680654" w:rsidRPr="0015476C" w:rsidRDefault="005B601A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0A2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0A2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  <w:r w:rsidR="000A2A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80654" w:rsidRPr="0015476C" w:rsidTr="00CA0C00">
        <w:tc>
          <w:tcPr>
            <w:tcW w:w="674" w:type="dxa"/>
          </w:tcPr>
          <w:p w:rsidR="00680654" w:rsidRPr="0032438B" w:rsidRDefault="00680654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2438B">
              <w:rPr>
                <w:rFonts w:ascii="Times New Roman" w:hAnsi="Times New Roman" w:cs="Times New Roman"/>
                <w:sz w:val="24"/>
                <w:szCs w:val="28"/>
              </w:rPr>
              <w:t>2.3</w:t>
            </w:r>
          </w:p>
        </w:tc>
        <w:tc>
          <w:tcPr>
            <w:tcW w:w="5246" w:type="dxa"/>
          </w:tcPr>
          <w:p w:rsidR="00680654" w:rsidRPr="0015476C" w:rsidRDefault="00680654" w:rsidP="0015476C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характеризовать:</w:t>
            </w:r>
          </w:p>
          <w:p w:rsidR="00680654" w:rsidRPr="0015476C" w:rsidRDefault="00680654" w:rsidP="001547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s-,  p-  и  d-элементы  по  их положению  в  Периодической системе  Д.И. Менделеева;  общие химические  свойства  основных классов  неорганических соединений,  свойства  отдельных представителей  этих  классов;  строение  и  химические  свойства</w:t>
            </w:r>
          </w:p>
          <w:p w:rsidR="00680654" w:rsidRPr="0015476C" w:rsidRDefault="00680654" w:rsidP="001547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изученных  органических соединений;</w:t>
            </w:r>
          </w:p>
        </w:tc>
        <w:tc>
          <w:tcPr>
            <w:tcW w:w="1701" w:type="dxa"/>
            <w:vAlign w:val="center"/>
          </w:tcPr>
          <w:p w:rsidR="00680654" w:rsidRPr="0015476C" w:rsidRDefault="001F03E9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 (52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1950" w:type="dxa"/>
            <w:vAlign w:val="center"/>
          </w:tcPr>
          <w:p w:rsidR="00680654" w:rsidRPr="0015476C" w:rsidRDefault="001F03E9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6-8,</w:t>
            </w:r>
            <w:r w:rsidR="00324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10-14,</w:t>
            </w:r>
            <w:r w:rsidR="00324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 w:rsidR="00324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22,</w:t>
            </w:r>
            <w:r w:rsidR="00324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23-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80654" w:rsidRPr="0015476C" w:rsidTr="00CA0C00">
        <w:tc>
          <w:tcPr>
            <w:tcW w:w="674" w:type="dxa"/>
          </w:tcPr>
          <w:p w:rsidR="00680654" w:rsidRPr="0032438B" w:rsidRDefault="00CA0C00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2438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2.4</w:t>
            </w:r>
          </w:p>
        </w:tc>
        <w:tc>
          <w:tcPr>
            <w:tcW w:w="5246" w:type="dxa"/>
          </w:tcPr>
          <w:p w:rsidR="00680654" w:rsidRPr="0015476C" w:rsidRDefault="00680654" w:rsidP="001547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i/>
                <w:sz w:val="24"/>
                <w:szCs w:val="24"/>
              </w:rPr>
              <w:t>объяснять: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  зависимость  свойств</w:t>
            </w:r>
          </w:p>
          <w:p w:rsidR="00680654" w:rsidRPr="0015476C" w:rsidRDefault="00CA0C00" w:rsidP="004E0FA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химических  элементов  и  их </w:t>
            </w:r>
            <w:r w:rsidR="00680654" w:rsidRPr="001547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оединений от положения элемента в  Периодической  системе </w:t>
            </w:r>
            <w:r w:rsidR="00680654" w:rsidRPr="0015476C">
              <w:rPr>
                <w:rFonts w:ascii="Times New Roman" w:hAnsi="Times New Roman" w:cs="Times New Roman"/>
                <w:sz w:val="24"/>
                <w:szCs w:val="24"/>
              </w:rPr>
              <w:t>Д.И. Мен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делеева;  природу химической  связ</w:t>
            </w:r>
            <w:proofErr w:type="gramStart"/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ионной, ковалентной,  металлической,  </w:t>
            </w:r>
            <w:r w:rsidR="00680654" w:rsidRPr="0015476C"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ородной);  зависимость  свойств неорганических  и  органических </w:t>
            </w:r>
            <w:r w:rsidR="00680654" w:rsidRPr="0015476C">
              <w:rPr>
                <w:rFonts w:ascii="Times New Roman" w:hAnsi="Times New Roman" w:cs="Times New Roman"/>
                <w:sz w:val="24"/>
                <w:szCs w:val="24"/>
              </w:rPr>
              <w:t>вещ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еств от их состава и строения;  сущность  изученных  видов химических  реакций </w:t>
            </w:r>
            <w:r w:rsidR="00680654" w:rsidRPr="0015476C">
              <w:rPr>
                <w:rFonts w:ascii="Times New Roman" w:hAnsi="Times New Roman" w:cs="Times New Roman"/>
                <w:sz w:val="24"/>
                <w:szCs w:val="24"/>
              </w:rPr>
              <w:t>(электролитической  диссоциации,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80654" w:rsidRPr="0015476C">
              <w:rPr>
                <w:rFonts w:ascii="Times New Roman" w:hAnsi="Times New Roman" w:cs="Times New Roman"/>
                <w:sz w:val="24"/>
                <w:szCs w:val="24"/>
              </w:rPr>
              <w:t>ионного  обмена,  окислительно-во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сстановительных)  и  составлять </w:t>
            </w:r>
            <w:r w:rsidR="00680654"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4E0FAE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уравнения.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680654" w:rsidRPr="0015476C" w:rsidRDefault="00CA0C00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1 (4%)</w:t>
            </w:r>
          </w:p>
        </w:tc>
        <w:tc>
          <w:tcPr>
            <w:tcW w:w="1950" w:type="dxa"/>
            <w:vAlign w:val="center"/>
          </w:tcPr>
          <w:p w:rsidR="00680654" w:rsidRPr="0015476C" w:rsidRDefault="00CA0C00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80654" w:rsidRPr="0015476C" w:rsidTr="00CA0C00">
        <w:tc>
          <w:tcPr>
            <w:tcW w:w="674" w:type="dxa"/>
          </w:tcPr>
          <w:p w:rsidR="00680654" w:rsidRPr="0032438B" w:rsidRDefault="00CA0C00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2438B">
              <w:rPr>
                <w:rFonts w:ascii="Times New Roman" w:hAnsi="Times New Roman" w:cs="Times New Roman"/>
                <w:sz w:val="24"/>
                <w:szCs w:val="28"/>
              </w:rPr>
              <w:t>2.5</w:t>
            </w:r>
          </w:p>
        </w:tc>
        <w:tc>
          <w:tcPr>
            <w:tcW w:w="5246" w:type="dxa"/>
          </w:tcPr>
          <w:p w:rsidR="00680654" w:rsidRPr="0015476C" w:rsidRDefault="00680654" w:rsidP="001547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i/>
                <w:sz w:val="24"/>
                <w:szCs w:val="24"/>
              </w:rPr>
              <w:t>планировать/проводить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  по  получению  и распознаванию  важнейших неорганических  и  органических соединений,  с  учетом 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приобретенных  знаний  о  правилах</w:t>
            </w:r>
          </w:p>
          <w:p w:rsidR="00680654" w:rsidRPr="0015476C" w:rsidRDefault="00680654" w:rsidP="001547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езопасной работы с веществами в 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аборатории и в быту; вычисления 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по  химическим  формулам  и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476C">
              <w:rPr>
                <w:rFonts w:ascii="Times New Roman" w:hAnsi="Times New Roman" w:cs="Times New Roman"/>
                <w:sz w:val="24"/>
                <w:szCs w:val="24"/>
              </w:rPr>
              <w:t>уравнениям</w:t>
            </w:r>
          </w:p>
        </w:tc>
        <w:tc>
          <w:tcPr>
            <w:tcW w:w="1701" w:type="dxa"/>
            <w:vAlign w:val="center"/>
          </w:tcPr>
          <w:p w:rsidR="00680654" w:rsidRPr="0015476C" w:rsidRDefault="001F03E9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(8</w:t>
            </w:r>
            <w:r w:rsidR="00CA0C00" w:rsidRPr="0015476C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1950" w:type="dxa"/>
            <w:vAlign w:val="center"/>
          </w:tcPr>
          <w:p w:rsidR="00680654" w:rsidRPr="0015476C" w:rsidRDefault="001F03E9" w:rsidP="001547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  <w:r w:rsidR="003243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32438B" w:rsidRDefault="0032438B" w:rsidP="0015476C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539A7" w:rsidRPr="0015476C" w:rsidRDefault="00267F43" w:rsidP="00267F43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9539A7" w:rsidRPr="0015476C">
        <w:rPr>
          <w:rFonts w:ascii="Times New Roman" w:hAnsi="Times New Roman" w:cs="Times New Roman"/>
          <w:b/>
          <w:sz w:val="28"/>
          <w:szCs w:val="28"/>
        </w:rPr>
        <w:t>Система  оцен</w:t>
      </w:r>
      <w:r w:rsidR="00216258" w:rsidRPr="0015476C">
        <w:rPr>
          <w:rFonts w:ascii="Times New Roman" w:hAnsi="Times New Roman" w:cs="Times New Roman"/>
          <w:b/>
          <w:sz w:val="28"/>
          <w:szCs w:val="28"/>
        </w:rPr>
        <w:t xml:space="preserve">ивания  отдельных  заданий  и  контрольной  </w:t>
      </w:r>
      <w:r w:rsidR="009539A7" w:rsidRPr="0015476C">
        <w:rPr>
          <w:rFonts w:ascii="Times New Roman" w:hAnsi="Times New Roman" w:cs="Times New Roman"/>
          <w:b/>
          <w:sz w:val="28"/>
          <w:szCs w:val="28"/>
        </w:rPr>
        <w:t>работы в целом</w:t>
      </w:r>
    </w:p>
    <w:p w:rsidR="00565CB6" w:rsidRPr="0032438B" w:rsidRDefault="00565CB6" w:rsidP="00267F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>Верное  выполнение  каждого  заданий базового уровня (№№ 1-17) и задания (№№ 18,</w:t>
      </w:r>
      <w:r w:rsidR="0032438B" w:rsidRPr="0032438B">
        <w:rPr>
          <w:rFonts w:ascii="Times New Roman" w:hAnsi="Times New Roman" w:cs="Times New Roman"/>
          <w:sz w:val="28"/>
          <w:szCs w:val="28"/>
        </w:rPr>
        <w:t xml:space="preserve"> </w:t>
      </w:r>
      <w:r w:rsidRPr="0015476C">
        <w:rPr>
          <w:rFonts w:ascii="Times New Roman" w:hAnsi="Times New Roman" w:cs="Times New Roman"/>
          <w:sz w:val="28"/>
          <w:szCs w:val="28"/>
        </w:rPr>
        <w:t>19) повышенного уровня сложности  оценивается 1 баллом. Задание  считае</w:t>
      </w:r>
      <w:r w:rsidR="0032438B">
        <w:rPr>
          <w:rFonts w:ascii="Times New Roman" w:hAnsi="Times New Roman" w:cs="Times New Roman"/>
          <w:sz w:val="28"/>
          <w:szCs w:val="28"/>
        </w:rPr>
        <w:t xml:space="preserve">тся  выполненным  верно,  если </w:t>
      </w:r>
      <w:r w:rsidRPr="0015476C">
        <w:rPr>
          <w:rFonts w:ascii="Times New Roman" w:hAnsi="Times New Roman" w:cs="Times New Roman"/>
          <w:sz w:val="28"/>
          <w:szCs w:val="28"/>
        </w:rPr>
        <w:t>указан номер правильного ответа. За выполнение задания ставится 0 баллов, если: а) указан номер неправильного ответа; б) указаны номера двух и более ответов,  среди которых может быть и правильный; в) ответ отсутствует</w:t>
      </w:r>
      <w:r w:rsidR="0032438B" w:rsidRPr="0032438B">
        <w:rPr>
          <w:rFonts w:ascii="Times New Roman" w:hAnsi="Times New Roman" w:cs="Times New Roman"/>
          <w:sz w:val="28"/>
          <w:szCs w:val="28"/>
        </w:rPr>
        <w:t>.</w:t>
      </w:r>
    </w:p>
    <w:p w:rsidR="00565CB6" w:rsidRPr="0015476C" w:rsidRDefault="00565CB6" w:rsidP="004E0FA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>Верное выполнение каждого из заданий повышенного уровня сложности (№№ 20-25)  оценивается 2 баллами. Ставится 1 балл, если в ответе допущена одна ошибка. Ставится 0 баллов, если: а) в ответе допущено более одной ошибки; б) ответ  отсутствует.</w:t>
      </w:r>
    </w:p>
    <w:p w:rsidR="000350C8" w:rsidRPr="0015476C" w:rsidRDefault="000350C8" w:rsidP="004E0F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476C">
        <w:rPr>
          <w:rFonts w:ascii="Times New Roman" w:eastAsia="Calibri" w:hAnsi="Times New Roman" w:cs="Times New Roman"/>
          <w:sz w:val="28"/>
          <w:szCs w:val="28"/>
        </w:rPr>
        <w:t xml:space="preserve">Результаты выполнения заданий контрольной работы позволяют осуществить дифференциацию обучающихся по уровню подготовки по химии, которая характеризует его способность применять полученные знания </w:t>
      </w:r>
      <w:r w:rsidRPr="0015476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как в стандартной (базовый уровень), так и в практической ситуации (повышенный уровень). </w:t>
      </w:r>
    </w:p>
    <w:p w:rsidR="000350C8" w:rsidRPr="0015476C" w:rsidRDefault="000350C8" w:rsidP="004E0FA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476C">
        <w:rPr>
          <w:rFonts w:ascii="Times New Roman" w:eastAsia="Calibri" w:hAnsi="Times New Roman" w:cs="Times New Roman"/>
          <w:sz w:val="28"/>
          <w:szCs w:val="28"/>
        </w:rPr>
        <w:t>При анализе результатов выполнения работы сл</w:t>
      </w:r>
      <w:r w:rsidR="0032438B">
        <w:rPr>
          <w:rFonts w:ascii="Times New Roman" w:eastAsia="Calibri" w:hAnsi="Times New Roman" w:cs="Times New Roman"/>
          <w:sz w:val="28"/>
          <w:szCs w:val="28"/>
        </w:rPr>
        <w:t xml:space="preserve">едует распределить учащихся на </w:t>
      </w:r>
      <w:r w:rsidR="0032438B" w:rsidRPr="0032438B">
        <w:rPr>
          <w:rFonts w:ascii="Times New Roman" w:eastAsia="Calibri" w:hAnsi="Times New Roman" w:cs="Times New Roman"/>
          <w:sz w:val="28"/>
          <w:szCs w:val="28"/>
        </w:rPr>
        <w:t>5</w:t>
      </w:r>
      <w:r w:rsidR="0032438B">
        <w:rPr>
          <w:rFonts w:ascii="Times New Roman" w:eastAsia="Calibri" w:hAnsi="Times New Roman" w:cs="Times New Roman"/>
          <w:sz w:val="28"/>
          <w:szCs w:val="28"/>
        </w:rPr>
        <w:t xml:space="preserve"> групп</w:t>
      </w:r>
      <w:r w:rsidRPr="0015476C">
        <w:rPr>
          <w:rFonts w:ascii="Times New Roman" w:eastAsia="Calibri" w:hAnsi="Times New Roman" w:cs="Times New Roman"/>
          <w:sz w:val="28"/>
          <w:szCs w:val="28"/>
        </w:rPr>
        <w:t xml:space="preserve">, согласно </w:t>
      </w:r>
      <w:proofErr w:type="gramStart"/>
      <w:r w:rsidRPr="0015476C">
        <w:rPr>
          <w:rFonts w:ascii="Times New Roman" w:eastAsia="Calibri" w:hAnsi="Times New Roman" w:cs="Times New Roman"/>
          <w:sz w:val="28"/>
          <w:szCs w:val="28"/>
        </w:rPr>
        <w:t>демонстрируемым</w:t>
      </w:r>
      <w:proofErr w:type="gramEnd"/>
      <w:r w:rsidRPr="0015476C">
        <w:rPr>
          <w:rFonts w:ascii="Times New Roman" w:eastAsia="Calibri" w:hAnsi="Times New Roman" w:cs="Times New Roman"/>
          <w:sz w:val="28"/>
          <w:szCs w:val="28"/>
        </w:rPr>
        <w:t xml:space="preserve"> ими уровня подготовки:</w:t>
      </w:r>
      <w:r w:rsidR="003C38A5" w:rsidRPr="0015476C">
        <w:rPr>
          <w:rFonts w:ascii="Times New Roman" w:eastAsia="Calibri" w:hAnsi="Times New Roman" w:cs="Times New Roman"/>
          <w:sz w:val="28"/>
          <w:szCs w:val="28"/>
        </w:rPr>
        <w:t xml:space="preserve"> низким, пониженным, базовым, повышенным и высоким.</w:t>
      </w:r>
    </w:p>
    <w:p w:rsidR="000350C8" w:rsidRPr="0015476C" w:rsidRDefault="000350C8" w:rsidP="004E0FA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5476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Группа 1 </w:t>
      </w:r>
      <w:r w:rsidRPr="0015476C">
        <w:rPr>
          <w:rFonts w:ascii="Times New Roman" w:eastAsia="Calibri" w:hAnsi="Times New Roman" w:cs="Times New Roman"/>
          <w:sz w:val="28"/>
          <w:szCs w:val="28"/>
        </w:rPr>
        <w:t xml:space="preserve">(низкий уровень подготовки) включает учащихся, которые получили от 0 до </w:t>
      </w:r>
      <w:r w:rsidR="00070067" w:rsidRPr="0015476C">
        <w:rPr>
          <w:rFonts w:ascii="Times New Roman" w:eastAsia="Calibri" w:hAnsi="Times New Roman" w:cs="Times New Roman"/>
          <w:sz w:val="28"/>
          <w:szCs w:val="28"/>
        </w:rPr>
        <w:t>5</w:t>
      </w:r>
      <w:r w:rsidRPr="0015476C">
        <w:rPr>
          <w:rFonts w:ascii="Times New Roman" w:eastAsia="Calibri" w:hAnsi="Times New Roman" w:cs="Times New Roman"/>
          <w:sz w:val="28"/>
          <w:szCs w:val="28"/>
        </w:rPr>
        <w:t xml:space="preserve"> баллов за задания базового уровня</w:t>
      </w:r>
      <w:r w:rsidR="00070067" w:rsidRPr="0015476C">
        <w:rPr>
          <w:rFonts w:ascii="Times New Roman" w:eastAsia="Calibri" w:hAnsi="Times New Roman" w:cs="Times New Roman"/>
          <w:sz w:val="28"/>
          <w:szCs w:val="28"/>
        </w:rPr>
        <w:t xml:space="preserve"> и от 0 до 14 баллов за задания повышенного уровня</w:t>
      </w:r>
      <w:r w:rsidRPr="0015476C">
        <w:rPr>
          <w:rFonts w:ascii="Times New Roman" w:eastAsia="Calibri" w:hAnsi="Times New Roman" w:cs="Times New Roman"/>
          <w:sz w:val="28"/>
          <w:szCs w:val="28"/>
        </w:rPr>
        <w:t>. Эти учащиеся нуждаются в особом внимании учителя химии на этапах повторения изученных в основной школе тем.</w:t>
      </w:r>
      <w:r w:rsidR="00070067" w:rsidRPr="001547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0067" w:rsidRPr="0015476C">
        <w:rPr>
          <w:rFonts w:ascii="Times New Roman" w:eastAsia="Calibri" w:hAnsi="Times New Roman" w:cs="Times New Roman"/>
          <w:b/>
          <w:i/>
          <w:sz w:val="28"/>
          <w:szCs w:val="28"/>
        </w:rPr>
        <w:t>Выполнение заданий повышенного уровня при невыпо</w:t>
      </w:r>
      <w:r w:rsidR="003C38A5" w:rsidRPr="0015476C">
        <w:rPr>
          <w:rFonts w:ascii="Times New Roman" w:eastAsia="Calibri" w:hAnsi="Times New Roman" w:cs="Times New Roman"/>
          <w:b/>
          <w:i/>
          <w:sz w:val="28"/>
          <w:szCs w:val="28"/>
        </w:rPr>
        <w:t>лнении 60% заданий базового уро</w:t>
      </w:r>
      <w:r w:rsidR="00070067" w:rsidRPr="0015476C">
        <w:rPr>
          <w:rFonts w:ascii="Times New Roman" w:eastAsia="Calibri" w:hAnsi="Times New Roman" w:cs="Times New Roman"/>
          <w:b/>
          <w:i/>
          <w:sz w:val="28"/>
          <w:szCs w:val="28"/>
        </w:rPr>
        <w:t>вня не влекут повышения общего уровня подготовки.</w:t>
      </w:r>
      <w:r w:rsidRPr="0015476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C38A5" w:rsidRPr="0015476C" w:rsidRDefault="003C38A5" w:rsidP="004E0FA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476C">
        <w:rPr>
          <w:rFonts w:ascii="Times New Roman" w:eastAsia="Calibri" w:hAnsi="Times New Roman" w:cs="Times New Roman"/>
          <w:b/>
          <w:sz w:val="28"/>
          <w:szCs w:val="28"/>
        </w:rPr>
        <w:t xml:space="preserve">Группа 2 </w:t>
      </w:r>
      <w:r w:rsidRPr="0015476C">
        <w:rPr>
          <w:rFonts w:ascii="Times New Roman" w:eastAsia="Calibri" w:hAnsi="Times New Roman" w:cs="Times New Roman"/>
          <w:sz w:val="28"/>
          <w:szCs w:val="28"/>
        </w:rPr>
        <w:t xml:space="preserve">(пониженный уровень подготовки) </w:t>
      </w:r>
      <w:r w:rsidRPr="0015476C">
        <w:rPr>
          <w:rFonts w:ascii="Times New Roman" w:eastAsia="TimesNewRomanPSMT" w:hAnsi="Times New Roman" w:cs="Times New Roman"/>
          <w:sz w:val="28"/>
          <w:szCs w:val="28"/>
        </w:rPr>
        <w:t>включает учащихся, которые получили от 6 до 9 баллов за выполнение заданий базового уровня и от 0 до 14 баллов за задания повышенного уровня.</w:t>
      </w:r>
      <w:r w:rsidRPr="0015476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Выполнение заданий повышенного уровня при невыполнении 60% заданий базового уровня не влекут повышения общего уровня подготовки.</w:t>
      </w:r>
    </w:p>
    <w:p w:rsidR="003C38A5" w:rsidRPr="0015476C" w:rsidRDefault="003C38A5" w:rsidP="0015476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proofErr w:type="gramStart"/>
      <w:r w:rsidRPr="0015476C">
        <w:rPr>
          <w:rFonts w:ascii="Times New Roman" w:eastAsia="TimesNewRomanPSMT" w:hAnsi="Times New Roman" w:cs="Times New Roman"/>
          <w:b/>
          <w:sz w:val="28"/>
          <w:szCs w:val="28"/>
        </w:rPr>
        <w:t xml:space="preserve">Группа 3 </w:t>
      </w:r>
      <w:r w:rsidRPr="0015476C">
        <w:rPr>
          <w:rFonts w:ascii="Times New Roman" w:eastAsia="TimesNewRomanPSMT" w:hAnsi="Times New Roman" w:cs="Times New Roman"/>
          <w:sz w:val="28"/>
          <w:szCs w:val="28"/>
        </w:rPr>
        <w:t xml:space="preserve">(базовый уровень подготовки) включает учащихся, которые получили от 10 до 13 баллов за выполнение заданий базового уровня и от 0 до 14 баллов за задания повышенного уровня </w:t>
      </w:r>
      <w:r w:rsidRPr="0015476C">
        <w:rPr>
          <w:rFonts w:ascii="Times New Roman" w:eastAsia="TimesNewRomanPSMT" w:hAnsi="Times New Roman" w:cs="Times New Roman"/>
          <w:i/>
          <w:sz w:val="28"/>
          <w:szCs w:val="28"/>
        </w:rPr>
        <w:t>или</w:t>
      </w:r>
      <w:r w:rsidR="0015476C" w:rsidRPr="0015476C">
        <w:rPr>
          <w:rFonts w:ascii="Times New Roman" w:eastAsia="TimesNewRomanPSMT" w:hAnsi="Times New Roman" w:cs="Times New Roman"/>
          <w:sz w:val="28"/>
          <w:szCs w:val="28"/>
        </w:rPr>
        <w:t xml:space="preserve"> от 14 до </w:t>
      </w:r>
      <w:r w:rsidR="0032438B" w:rsidRPr="0032438B">
        <w:rPr>
          <w:rFonts w:ascii="Times New Roman" w:eastAsia="TimesNewRomanPSMT" w:hAnsi="Times New Roman" w:cs="Times New Roman"/>
          <w:sz w:val="28"/>
          <w:szCs w:val="28"/>
        </w:rPr>
        <w:t>1</w:t>
      </w:r>
      <w:r w:rsidR="0015476C" w:rsidRPr="0015476C">
        <w:rPr>
          <w:rFonts w:ascii="Times New Roman" w:eastAsia="TimesNewRomanPSMT" w:hAnsi="Times New Roman" w:cs="Times New Roman"/>
          <w:sz w:val="28"/>
          <w:szCs w:val="28"/>
        </w:rPr>
        <w:t>7</w:t>
      </w:r>
      <w:r w:rsidRPr="0015476C">
        <w:rPr>
          <w:rFonts w:ascii="Times New Roman" w:eastAsia="TimesNewRomanPSMT" w:hAnsi="Times New Roman" w:cs="Times New Roman"/>
          <w:sz w:val="28"/>
          <w:szCs w:val="28"/>
        </w:rPr>
        <w:t xml:space="preserve"> баллов за выполнение заданий базового уровня и от 0 до 7 баллов за задания повышенного уровня</w:t>
      </w:r>
      <w:r w:rsidRPr="001547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5476C">
        <w:rPr>
          <w:rFonts w:ascii="Times New Roman" w:eastAsia="TimesNewRomanPSMT" w:hAnsi="Times New Roman" w:cs="Times New Roman"/>
          <w:b/>
          <w:sz w:val="28"/>
          <w:szCs w:val="28"/>
        </w:rPr>
        <w:t xml:space="preserve"> </w:t>
      </w:r>
      <w:proofErr w:type="gramEnd"/>
    </w:p>
    <w:p w:rsidR="003C38A5" w:rsidRPr="0015476C" w:rsidRDefault="003C38A5" w:rsidP="0015476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5476C">
        <w:rPr>
          <w:rFonts w:ascii="Times New Roman" w:eastAsia="TimesNewRomanPSMT" w:hAnsi="Times New Roman" w:cs="Times New Roman"/>
          <w:b/>
          <w:sz w:val="28"/>
          <w:szCs w:val="28"/>
        </w:rPr>
        <w:t xml:space="preserve">Группа 4 </w:t>
      </w:r>
      <w:r w:rsidRPr="0015476C">
        <w:rPr>
          <w:rFonts w:ascii="Times New Roman" w:eastAsia="TimesNewRomanPSMT" w:hAnsi="Times New Roman" w:cs="Times New Roman"/>
          <w:sz w:val="28"/>
          <w:szCs w:val="28"/>
        </w:rPr>
        <w:t>(повышенный уровень подготовки) включает</w:t>
      </w:r>
      <w:r w:rsidR="0015476C" w:rsidRPr="0015476C">
        <w:rPr>
          <w:rFonts w:ascii="Times New Roman" w:eastAsia="TimesNewRomanPSMT" w:hAnsi="Times New Roman" w:cs="Times New Roman"/>
          <w:sz w:val="28"/>
          <w:szCs w:val="28"/>
        </w:rPr>
        <w:t xml:space="preserve"> учащихся, которые набрали от 14 до 17</w:t>
      </w:r>
      <w:r w:rsidRPr="0015476C">
        <w:rPr>
          <w:rFonts w:ascii="Times New Roman" w:eastAsia="TimesNewRomanPSMT" w:hAnsi="Times New Roman" w:cs="Times New Roman"/>
          <w:sz w:val="28"/>
          <w:szCs w:val="28"/>
        </w:rPr>
        <w:t xml:space="preserve"> баллов за задания базового уровня и от 8 до 14 баллов за задания повышенного уровня.</w:t>
      </w:r>
    </w:p>
    <w:p w:rsidR="003C38A5" w:rsidRPr="0015476C" w:rsidRDefault="003C38A5" w:rsidP="0015476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5476C">
        <w:rPr>
          <w:rFonts w:ascii="Times New Roman" w:eastAsia="TimesNewRomanPSMT" w:hAnsi="Times New Roman" w:cs="Times New Roman"/>
          <w:b/>
          <w:sz w:val="28"/>
          <w:szCs w:val="28"/>
        </w:rPr>
        <w:t>Группа 5</w:t>
      </w:r>
      <w:r w:rsidRPr="0015476C">
        <w:rPr>
          <w:rFonts w:ascii="Times New Roman" w:eastAsia="TimesNewRomanPSMT" w:hAnsi="Times New Roman" w:cs="Times New Roman"/>
          <w:sz w:val="28"/>
          <w:szCs w:val="28"/>
        </w:rPr>
        <w:t xml:space="preserve"> (высокий уровень подготовки) включает</w:t>
      </w:r>
      <w:r w:rsidR="0015476C" w:rsidRPr="0015476C">
        <w:rPr>
          <w:rFonts w:ascii="Times New Roman" w:eastAsia="TimesNewRomanPSMT" w:hAnsi="Times New Roman" w:cs="Times New Roman"/>
          <w:sz w:val="28"/>
          <w:szCs w:val="28"/>
        </w:rPr>
        <w:t xml:space="preserve"> учащихся, которые набрали от 16 до 17</w:t>
      </w:r>
      <w:r w:rsidRPr="0015476C">
        <w:rPr>
          <w:rFonts w:ascii="Times New Roman" w:eastAsia="TimesNewRomanPSMT" w:hAnsi="Times New Roman" w:cs="Times New Roman"/>
          <w:sz w:val="28"/>
          <w:szCs w:val="28"/>
        </w:rPr>
        <w:t xml:space="preserve"> баллов за задания базового уровня и от 11 до 14 баллов за задания повышенного уровня.</w:t>
      </w:r>
    </w:p>
    <w:p w:rsidR="003C38A5" w:rsidRPr="0015476C" w:rsidRDefault="003C38A5" w:rsidP="0015476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PSMT" w:hAnsi="Times New Roman" w:cs="Times New Roman"/>
          <w:bCs/>
          <w:color w:val="000000" w:themeColor="text1"/>
          <w:sz w:val="28"/>
          <w:szCs w:val="28"/>
        </w:rPr>
      </w:pPr>
      <w:r w:rsidRPr="0015476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В приведенной ниже таблице приведены критерии оценивания мониторинговой работы по </w:t>
      </w:r>
      <w:r w:rsidR="0032438B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химии</w:t>
      </w:r>
      <w:r w:rsidRPr="0015476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.</w:t>
      </w:r>
    </w:p>
    <w:p w:rsidR="0015476C" w:rsidRDefault="0015476C" w:rsidP="0015476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x-none"/>
        </w:rPr>
        <w:br w:type="page"/>
      </w:r>
    </w:p>
    <w:p w:rsidR="003C38A5" w:rsidRPr="0015476C" w:rsidRDefault="003C38A5" w:rsidP="0015476C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x-none"/>
        </w:rPr>
      </w:pPr>
      <w:r w:rsidRPr="0015476C">
        <w:rPr>
          <w:rFonts w:ascii="Times New Roman" w:eastAsia="Times New Roman" w:hAnsi="Times New Roman" w:cs="Times New Roman"/>
          <w:bCs/>
          <w:i/>
          <w:sz w:val="28"/>
          <w:szCs w:val="28"/>
          <w:lang w:eastAsia="x-none"/>
        </w:rPr>
        <w:lastRenderedPageBreak/>
        <w:t xml:space="preserve">Таблица </w:t>
      </w:r>
      <w:r w:rsidR="00267F43">
        <w:rPr>
          <w:rFonts w:ascii="Times New Roman" w:eastAsia="Times New Roman" w:hAnsi="Times New Roman" w:cs="Times New Roman"/>
          <w:bCs/>
          <w:i/>
          <w:sz w:val="28"/>
          <w:szCs w:val="28"/>
          <w:lang w:eastAsia="x-none"/>
        </w:rPr>
        <w:t>4</w:t>
      </w:r>
    </w:p>
    <w:p w:rsidR="003C38A5" w:rsidRPr="0015476C" w:rsidRDefault="003C38A5" w:rsidP="0015476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5476C">
        <w:rPr>
          <w:rFonts w:ascii="Times New Roman" w:hAnsi="Times New Roman" w:cs="Times New Roman"/>
          <w:b/>
          <w:bCs/>
          <w:i/>
          <w:sz w:val="28"/>
          <w:szCs w:val="28"/>
        </w:rPr>
        <w:t>Критерии оценивания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3679"/>
        <w:gridCol w:w="2853"/>
        <w:gridCol w:w="2931"/>
      </w:tblGrid>
      <w:tr w:rsidR="003C38A5" w:rsidRPr="0015476C" w:rsidTr="003C38A5"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A5" w:rsidRPr="0015476C" w:rsidRDefault="003C38A5" w:rsidP="001547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A5" w:rsidRPr="0015476C" w:rsidRDefault="003C38A5" w:rsidP="001547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A5" w:rsidRPr="0015476C" w:rsidRDefault="003C38A5" w:rsidP="001547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</w:tr>
      <w:tr w:rsidR="003C38A5" w:rsidRPr="0015476C" w:rsidTr="0015476C"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A5" w:rsidRPr="0015476C" w:rsidRDefault="003C38A5" w:rsidP="001547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 уровень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A5" w:rsidRPr="0015476C" w:rsidRDefault="0015476C" w:rsidP="001547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16-17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A5" w:rsidRPr="0015476C" w:rsidRDefault="003C38A5" w:rsidP="001547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11-14</w:t>
            </w:r>
          </w:p>
        </w:tc>
      </w:tr>
      <w:tr w:rsidR="003C38A5" w:rsidRPr="0015476C" w:rsidTr="0015476C"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A5" w:rsidRPr="0015476C" w:rsidRDefault="003C38A5" w:rsidP="001547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 уровень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A5" w:rsidRPr="0015476C" w:rsidRDefault="0015476C" w:rsidP="001547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14-17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A5" w:rsidRPr="0015476C" w:rsidRDefault="003C38A5" w:rsidP="001547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8-14</w:t>
            </w:r>
          </w:p>
        </w:tc>
      </w:tr>
      <w:tr w:rsidR="003C38A5" w:rsidRPr="0015476C" w:rsidTr="0015476C">
        <w:tc>
          <w:tcPr>
            <w:tcW w:w="3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A5" w:rsidRPr="0015476C" w:rsidRDefault="003C38A5" w:rsidP="001547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 уровень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A5" w:rsidRPr="0015476C" w:rsidRDefault="0015476C" w:rsidP="001547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10-13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A5" w:rsidRPr="0015476C" w:rsidRDefault="003C38A5" w:rsidP="001547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0-14</w:t>
            </w:r>
          </w:p>
        </w:tc>
      </w:tr>
      <w:tr w:rsidR="003C38A5" w:rsidRPr="0015476C" w:rsidTr="001547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8A5" w:rsidRPr="0015476C" w:rsidRDefault="003C38A5" w:rsidP="0015476C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A5" w:rsidRPr="0015476C" w:rsidRDefault="0015476C" w:rsidP="001547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14-17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A5" w:rsidRPr="0015476C" w:rsidRDefault="003C38A5" w:rsidP="001547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0-7</w:t>
            </w:r>
          </w:p>
        </w:tc>
      </w:tr>
      <w:tr w:rsidR="003C38A5" w:rsidRPr="0015476C" w:rsidTr="0015476C"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A5" w:rsidRPr="0015476C" w:rsidRDefault="003C38A5" w:rsidP="001547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Пониженный уровень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A5" w:rsidRPr="0015476C" w:rsidRDefault="0015476C" w:rsidP="001547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6-9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A5" w:rsidRPr="0015476C" w:rsidRDefault="003C38A5" w:rsidP="001547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0-14</w:t>
            </w:r>
          </w:p>
        </w:tc>
      </w:tr>
      <w:tr w:rsidR="003C38A5" w:rsidRPr="0015476C" w:rsidTr="0015476C"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A5" w:rsidRPr="0015476C" w:rsidRDefault="003C38A5" w:rsidP="001547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8A5" w:rsidRPr="0015476C" w:rsidRDefault="0015476C" w:rsidP="001547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0-5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8A5" w:rsidRPr="0015476C" w:rsidRDefault="003C38A5" w:rsidP="0015476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476C">
              <w:rPr>
                <w:rFonts w:ascii="Times New Roman" w:hAnsi="Times New Roman" w:cs="Times New Roman"/>
                <w:bCs/>
                <w:sz w:val="24"/>
                <w:szCs w:val="24"/>
              </w:rPr>
              <w:t>0-14</w:t>
            </w:r>
          </w:p>
        </w:tc>
      </w:tr>
    </w:tbl>
    <w:p w:rsidR="0015476C" w:rsidRDefault="0015476C" w:rsidP="001547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5CB6" w:rsidRPr="0015476C" w:rsidRDefault="00565CB6" w:rsidP="00267F4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476C">
        <w:rPr>
          <w:rFonts w:ascii="Times New Roman" w:hAnsi="Times New Roman" w:cs="Times New Roman"/>
          <w:b/>
          <w:sz w:val="28"/>
          <w:szCs w:val="28"/>
        </w:rPr>
        <w:t>7. Продолжительность</w:t>
      </w:r>
      <w:r w:rsidR="000350C8" w:rsidRPr="0015476C">
        <w:rPr>
          <w:rFonts w:ascii="Times New Roman" w:hAnsi="Times New Roman" w:cs="Times New Roman"/>
          <w:b/>
          <w:sz w:val="28"/>
          <w:szCs w:val="28"/>
        </w:rPr>
        <w:t xml:space="preserve"> контрольной работы </w:t>
      </w:r>
      <w:r w:rsidRPr="0015476C">
        <w:rPr>
          <w:rFonts w:ascii="Times New Roman" w:hAnsi="Times New Roman" w:cs="Times New Roman"/>
          <w:b/>
          <w:sz w:val="28"/>
          <w:szCs w:val="28"/>
        </w:rPr>
        <w:t xml:space="preserve"> по химии</w:t>
      </w:r>
    </w:p>
    <w:p w:rsidR="00565CB6" w:rsidRPr="0015476C" w:rsidRDefault="00565CB6" w:rsidP="001547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>Общая продолжительность выполнени</w:t>
      </w:r>
      <w:r w:rsidR="0015476C" w:rsidRPr="0015476C">
        <w:rPr>
          <w:rFonts w:ascii="Times New Roman" w:hAnsi="Times New Roman" w:cs="Times New Roman"/>
          <w:sz w:val="28"/>
          <w:szCs w:val="28"/>
        </w:rPr>
        <w:t xml:space="preserve">я контрольной </w:t>
      </w:r>
      <w:r w:rsidRPr="0015476C">
        <w:rPr>
          <w:rFonts w:ascii="Times New Roman" w:hAnsi="Times New Roman" w:cs="Times New Roman"/>
          <w:sz w:val="28"/>
          <w:szCs w:val="28"/>
        </w:rPr>
        <w:t xml:space="preserve"> работы составляет 90 минут. </w:t>
      </w:r>
    </w:p>
    <w:p w:rsidR="00565CB6" w:rsidRPr="0015476C" w:rsidRDefault="00565CB6" w:rsidP="0015476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>Примерное время, отводимое на выполн</w:t>
      </w:r>
      <w:r w:rsidR="000350C8" w:rsidRPr="0015476C">
        <w:rPr>
          <w:rFonts w:ascii="Times New Roman" w:hAnsi="Times New Roman" w:cs="Times New Roman"/>
          <w:sz w:val="28"/>
          <w:szCs w:val="28"/>
        </w:rPr>
        <w:t>ение отдельных заданий, составл</w:t>
      </w:r>
      <w:r w:rsidRPr="0015476C">
        <w:rPr>
          <w:rFonts w:ascii="Times New Roman" w:hAnsi="Times New Roman" w:cs="Times New Roman"/>
          <w:sz w:val="28"/>
          <w:szCs w:val="28"/>
        </w:rPr>
        <w:t xml:space="preserve">яет: </w:t>
      </w:r>
    </w:p>
    <w:p w:rsidR="00565CB6" w:rsidRPr="0015476C" w:rsidRDefault="00565CB6" w:rsidP="001547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 xml:space="preserve">1) для каждого задания базового уровня сложности 1 – 2 минуты; </w:t>
      </w:r>
    </w:p>
    <w:p w:rsidR="000350C8" w:rsidRPr="0015476C" w:rsidRDefault="00565CB6" w:rsidP="001547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 xml:space="preserve">2) для каждого задания повышенного уровня сложности – 5–7 </w:t>
      </w:r>
      <w:r w:rsidR="000350C8" w:rsidRPr="0015476C">
        <w:rPr>
          <w:rFonts w:ascii="Times New Roman" w:hAnsi="Times New Roman" w:cs="Times New Roman"/>
          <w:sz w:val="28"/>
          <w:szCs w:val="28"/>
        </w:rPr>
        <w:t>минут.</w:t>
      </w:r>
    </w:p>
    <w:p w:rsidR="000350C8" w:rsidRPr="0015476C" w:rsidRDefault="000350C8" w:rsidP="00267F4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476C">
        <w:rPr>
          <w:rFonts w:ascii="Times New Roman" w:hAnsi="Times New Roman" w:cs="Times New Roman"/>
          <w:b/>
          <w:sz w:val="28"/>
          <w:szCs w:val="28"/>
        </w:rPr>
        <w:t>8. Дополнительные материалы и оборудование</w:t>
      </w:r>
    </w:p>
    <w:p w:rsidR="000350C8" w:rsidRPr="0015476C" w:rsidRDefault="0032438B" w:rsidP="0032438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Допускается использование</w:t>
      </w:r>
      <w:r w:rsidR="000350C8" w:rsidRPr="0015476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350C8" w:rsidRPr="0015476C" w:rsidRDefault="000350C8" w:rsidP="001547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 xml:space="preserve">−  Периодическая система химических элементов Д.И. Менделеева; </w:t>
      </w:r>
    </w:p>
    <w:p w:rsidR="000350C8" w:rsidRPr="0015476C" w:rsidRDefault="000350C8" w:rsidP="001547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 xml:space="preserve">−  таблица растворимости солей, кислот и оснований в воде; </w:t>
      </w:r>
    </w:p>
    <w:p w:rsidR="000350C8" w:rsidRPr="0015476C" w:rsidRDefault="000350C8" w:rsidP="001547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476C">
        <w:rPr>
          <w:rFonts w:ascii="Times New Roman" w:hAnsi="Times New Roman" w:cs="Times New Roman"/>
          <w:sz w:val="28"/>
          <w:szCs w:val="28"/>
        </w:rPr>
        <w:t xml:space="preserve">−  электрохимический ряд напряжений металлов. </w:t>
      </w:r>
    </w:p>
    <w:p w:rsidR="000350C8" w:rsidRPr="0015476C" w:rsidRDefault="000350C8" w:rsidP="00267F4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5476C">
        <w:rPr>
          <w:rFonts w:ascii="Times New Roman" w:hAnsi="Times New Roman" w:cs="Times New Roman"/>
          <w:sz w:val="28"/>
          <w:szCs w:val="28"/>
        </w:rPr>
        <w:t xml:space="preserve">Во время выполнения контрольной работы разрешается использовать непрограммируемый калькулятор. </w:t>
      </w:r>
    </w:p>
    <w:p w:rsidR="002E25AA" w:rsidRDefault="002E25AA" w:rsidP="001547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25AA" w:rsidRPr="0015476C" w:rsidRDefault="002E25AA" w:rsidP="001547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25AA" w:rsidRDefault="002E25AA" w:rsidP="0015476C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2E25AA" w:rsidSect="00680654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15476C" w:rsidRPr="0015476C" w:rsidRDefault="0015476C" w:rsidP="0015476C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5476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Приложение 1</w:t>
      </w:r>
    </w:p>
    <w:p w:rsidR="00320C07" w:rsidRPr="003F3FE0" w:rsidRDefault="0015476C" w:rsidP="0015476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3F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Обобщенный план варианта КИМ по химии</w:t>
      </w:r>
    </w:p>
    <w:p w:rsidR="0015476C" w:rsidRPr="003F3FE0" w:rsidRDefault="0015476C" w:rsidP="0015476C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13610" w:type="dxa"/>
        <w:jc w:val="center"/>
        <w:tblInd w:w="-3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6096"/>
        <w:gridCol w:w="992"/>
        <w:gridCol w:w="992"/>
        <w:gridCol w:w="992"/>
        <w:gridCol w:w="1134"/>
        <w:gridCol w:w="993"/>
        <w:gridCol w:w="1757"/>
      </w:tblGrid>
      <w:tr w:rsidR="002E25AA" w:rsidRPr="0015476C" w:rsidTr="002E25AA">
        <w:trPr>
          <w:cantSplit/>
          <w:trHeight w:val="2854"/>
          <w:jc w:val="center"/>
        </w:trPr>
        <w:tc>
          <w:tcPr>
            <w:tcW w:w="654" w:type="dxa"/>
            <w:shd w:val="clear" w:color="auto" w:fill="auto"/>
            <w:textDirection w:val="btLr"/>
            <w:vAlign w:val="center"/>
          </w:tcPr>
          <w:p w:rsidR="0015476C" w:rsidRPr="002E25AA" w:rsidRDefault="0015476C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№  задания в работе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15476C" w:rsidRPr="002E25AA" w:rsidRDefault="0015476C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Проверяемые элементы содержания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15476C" w:rsidRPr="002E25AA" w:rsidRDefault="0015476C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Коды  проверяемых элементов содержания по кодификатору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15476C" w:rsidRPr="002E25AA" w:rsidRDefault="0015476C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Коды  проверяемых требований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15476C" w:rsidRPr="002E25AA" w:rsidRDefault="0015476C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Уровень сложности задания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15476C" w:rsidRPr="002E25AA" w:rsidRDefault="0015476C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Максимальный  балл за  выполнение задания</w:t>
            </w:r>
          </w:p>
        </w:tc>
        <w:tc>
          <w:tcPr>
            <w:tcW w:w="993" w:type="dxa"/>
            <w:shd w:val="clear" w:color="auto" w:fill="auto"/>
            <w:textDirection w:val="btLr"/>
            <w:vAlign w:val="center"/>
          </w:tcPr>
          <w:p w:rsidR="0015476C" w:rsidRPr="002E25AA" w:rsidRDefault="0015476C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eastAsia="Calibri" w:hAnsi="Times New Roman" w:cs="Times New Roman"/>
              </w:rPr>
              <w:t>Тип задания</w:t>
            </w:r>
          </w:p>
        </w:tc>
        <w:tc>
          <w:tcPr>
            <w:tcW w:w="1757" w:type="dxa"/>
            <w:shd w:val="clear" w:color="auto" w:fill="auto"/>
            <w:textDirection w:val="btLr"/>
            <w:vAlign w:val="center"/>
          </w:tcPr>
          <w:p w:rsidR="0015476C" w:rsidRPr="002E25AA" w:rsidRDefault="0015476C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Примерное время выполнения задания (мин)</w:t>
            </w:r>
          </w:p>
        </w:tc>
      </w:tr>
      <w:tr w:rsidR="002E25AA" w:rsidRPr="0015476C" w:rsidTr="002E25AA">
        <w:trPr>
          <w:cantSplit/>
          <w:trHeight w:val="697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2E25AA" w:rsidRPr="002E25AA" w:rsidRDefault="002E25AA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E25AA" w:rsidRPr="002E25AA" w:rsidRDefault="002E25AA" w:rsidP="002E25AA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</w:t>
            </w:r>
            <w:r w:rsidRPr="002E25AA">
              <w:rPr>
                <w:rFonts w:ascii="Times New Roman" w:hAnsi="Times New Roman" w:cs="Times New Roman"/>
                <w:lang w:eastAsia="ru-RU"/>
              </w:rPr>
              <w:t>троение  электронных  оболочек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2E25AA">
              <w:rPr>
                <w:rFonts w:ascii="Times New Roman" w:hAnsi="Times New Roman" w:cs="Times New Roman"/>
                <w:lang w:eastAsia="ru-RU"/>
              </w:rPr>
              <w:t>ато</w:t>
            </w:r>
            <w:r>
              <w:rPr>
                <w:rFonts w:ascii="Times New Roman" w:hAnsi="Times New Roman" w:cs="Times New Roman"/>
                <w:lang w:eastAsia="ru-RU"/>
              </w:rPr>
              <w:t xml:space="preserve">мов  элементов  первых  четырех периодов: s-, p- и d-элементы. </w:t>
            </w:r>
            <w:r w:rsidRPr="002E25AA">
              <w:rPr>
                <w:rFonts w:ascii="Times New Roman" w:hAnsi="Times New Roman" w:cs="Times New Roman"/>
                <w:lang w:eastAsia="ru-RU"/>
              </w:rPr>
              <w:t xml:space="preserve">Электронная  конфигурация  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атома. </w:t>
            </w:r>
            <w:r w:rsidRPr="002E25AA">
              <w:rPr>
                <w:rFonts w:ascii="Times New Roman" w:hAnsi="Times New Roman" w:cs="Times New Roman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lang w:eastAsia="ru-RU"/>
              </w:rPr>
              <w:t>сновное  и  возбужденное  состояние атомов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5AA" w:rsidRPr="002E25AA" w:rsidRDefault="002E25AA" w:rsidP="002E25AA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 xml:space="preserve">1.1.1 1.2.1 </w:t>
            </w:r>
          </w:p>
          <w:p w:rsidR="002E25AA" w:rsidRPr="002E25AA" w:rsidRDefault="002E25AA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E25AA" w:rsidRPr="002E25AA" w:rsidRDefault="002E25AA" w:rsidP="002E25AA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 xml:space="preserve">2.3.1 </w:t>
            </w:r>
          </w:p>
          <w:p w:rsidR="002E25AA" w:rsidRPr="002E25AA" w:rsidRDefault="002E25AA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E25AA" w:rsidRPr="002E25AA" w:rsidRDefault="002E25AA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25AA" w:rsidRPr="002E25AA" w:rsidRDefault="002E25AA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E25AA" w:rsidRPr="002E25AA" w:rsidRDefault="002E25AA" w:rsidP="002E25AA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E25AA" w:rsidRPr="002E25AA" w:rsidRDefault="002E25AA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</w:tr>
      <w:tr w:rsidR="002E25AA" w:rsidRPr="0015476C" w:rsidTr="002E25AA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2E25AA" w:rsidRDefault="002E25AA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E25AA" w:rsidRPr="002E25AA" w:rsidRDefault="002E25AA" w:rsidP="002E25AA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Закономерности  изменения  хими</w:t>
            </w:r>
            <w:r w:rsidRPr="002E25AA">
              <w:rPr>
                <w:rFonts w:ascii="Times New Roman" w:hAnsi="Times New Roman" w:cs="Times New Roman"/>
                <w:lang w:eastAsia="ru-RU"/>
              </w:rPr>
              <w:t>ческих свойств элементов и их со</w:t>
            </w:r>
            <w:r>
              <w:rPr>
                <w:rFonts w:ascii="Times New Roman" w:hAnsi="Times New Roman" w:cs="Times New Roman"/>
                <w:lang w:eastAsia="ru-RU"/>
              </w:rPr>
              <w:t xml:space="preserve">единений по периодам и группам. Общая характеристика  металлов </w:t>
            </w:r>
            <w:r w:rsidRPr="002E25AA">
              <w:rPr>
                <w:rFonts w:ascii="Times New Roman" w:hAnsi="Times New Roman" w:cs="Times New Roman"/>
                <w:lang w:eastAsia="ru-RU"/>
              </w:rPr>
              <w:t>I</w:t>
            </w:r>
            <w:proofErr w:type="gramStart"/>
            <w:r w:rsidRPr="002E25AA">
              <w:rPr>
                <w:rFonts w:ascii="Times New Roman" w:hAnsi="Times New Roman" w:cs="Times New Roman"/>
                <w:lang w:eastAsia="ru-RU"/>
              </w:rPr>
              <w:t>А</w:t>
            </w:r>
            <w:proofErr w:type="gramEnd"/>
            <w:r w:rsidRPr="002E25AA">
              <w:rPr>
                <w:rFonts w:ascii="Times New Roman" w:hAnsi="Times New Roman" w:cs="Times New Roman"/>
                <w:lang w:eastAsia="ru-RU"/>
              </w:rPr>
              <w:t>–IIIА групп в связи с их положен</w:t>
            </w:r>
            <w:r>
              <w:rPr>
                <w:rFonts w:ascii="Times New Roman" w:hAnsi="Times New Roman" w:cs="Times New Roman"/>
                <w:lang w:eastAsia="ru-RU"/>
              </w:rPr>
              <w:t>ием в Периодической системе химических  элементов  Д.И. Менде</w:t>
            </w:r>
            <w:r w:rsidRPr="002E25AA">
              <w:rPr>
                <w:rFonts w:ascii="Times New Roman" w:hAnsi="Times New Roman" w:cs="Times New Roman"/>
                <w:lang w:eastAsia="ru-RU"/>
              </w:rPr>
              <w:t>ле</w:t>
            </w:r>
            <w:r>
              <w:rPr>
                <w:rFonts w:ascii="Times New Roman" w:hAnsi="Times New Roman" w:cs="Times New Roman"/>
                <w:lang w:eastAsia="ru-RU"/>
              </w:rPr>
              <w:t xml:space="preserve">ева и особенностями строения их </w:t>
            </w:r>
            <w:r w:rsidRPr="002E25AA">
              <w:rPr>
                <w:rFonts w:ascii="Times New Roman" w:hAnsi="Times New Roman" w:cs="Times New Roman"/>
                <w:lang w:eastAsia="ru-RU"/>
              </w:rPr>
              <w:t>атомов.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О</w:t>
            </w:r>
            <w:r w:rsidRPr="002E25AA">
              <w:rPr>
                <w:rFonts w:ascii="Times New Roman" w:hAnsi="Times New Roman" w:cs="Times New Roman"/>
                <w:lang w:eastAsia="ru-RU"/>
              </w:rPr>
              <w:t>б</w:t>
            </w:r>
            <w:r>
              <w:rPr>
                <w:rFonts w:ascii="Times New Roman" w:hAnsi="Times New Roman" w:cs="Times New Roman"/>
                <w:lang w:eastAsia="ru-RU"/>
              </w:rPr>
              <w:t xml:space="preserve">щая  характеристика  неметаллов </w:t>
            </w:r>
            <w:r w:rsidRPr="002E25AA">
              <w:rPr>
                <w:rFonts w:ascii="Times New Roman" w:hAnsi="Times New Roman" w:cs="Times New Roman"/>
                <w:lang w:eastAsia="ru-RU"/>
              </w:rPr>
              <w:t>I</w:t>
            </w:r>
            <w:r>
              <w:rPr>
                <w:rFonts w:ascii="Times New Roman" w:hAnsi="Times New Roman" w:cs="Times New Roman"/>
                <w:lang w:eastAsia="ru-RU"/>
              </w:rPr>
              <w:t>V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А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>–VIIА групп в связи с их поло</w:t>
            </w:r>
            <w:r w:rsidRPr="002E25AA">
              <w:rPr>
                <w:rFonts w:ascii="Times New Roman" w:hAnsi="Times New Roman" w:cs="Times New Roman"/>
                <w:lang w:eastAsia="ru-RU"/>
              </w:rPr>
              <w:t>же</w:t>
            </w:r>
            <w:r>
              <w:rPr>
                <w:rFonts w:ascii="Times New Roman" w:hAnsi="Times New Roman" w:cs="Times New Roman"/>
                <w:lang w:eastAsia="ru-RU"/>
              </w:rPr>
              <w:t>нием  в  Периодической  системе химических элементов Д.И. Менде</w:t>
            </w:r>
            <w:r w:rsidRPr="002E25AA">
              <w:rPr>
                <w:rFonts w:ascii="Times New Roman" w:hAnsi="Times New Roman" w:cs="Times New Roman"/>
                <w:lang w:eastAsia="ru-RU"/>
              </w:rPr>
              <w:t>леева и особенностями строения их</w:t>
            </w:r>
          </w:p>
          <w:p w:rsidR="002E25AA" w:rsidRPr="002E25AA" w:rsidRDefault="002A630F" w:rsidP="002E25AA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</w:t>
            </w:r>
            <w:r w:rsidR="002E25AA" w:rsidRPr="002E25AA">
              <w:rPr>
                <w:rFonts w:ascii="Times New Roman" w:hAnsi="Times New Roman" w:cs="Times New Roman"/>
                <w:lang w:eastAsia="ru-RU"/>
              </w:rPr>
              <w:t>томо</w:t>
            </w:r>
            <w:r w:rsidR="006A746B">
              <w:rPr>
                <w:rFonts w:ascii="Times New Roman" w:hAnsi="Times New Roman" w:cs="Times New Roman"/>
                <w:lang w:eastAsia="ru-RU"/>
              </w:rPr>
              <w:t>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5AA" w:rsidRPr="002E25AA" w:rsidRDefault="002E25AA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Pr="002E25AA">
              <w:rPr>
                <w:rFonts w:ascii="Times New Roman" w:hAnsi="Times New Roman" w:cs="Times New Roman"/>
                <w:lang w:eastAsia="ru-RU"/>
              </w:rPr>
              <w:t xml:space="preserve">.2.1 </w:t>
            </w:r>
          </w:p>
          <w:p w:rsidR="002E25AA" w:rsidRPr="002E25AA" w:rsidRDefault="002E25AA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 xml:space="preserve">1.2.2 </w:t>
            </w:r>
          </w:p>
          <w:p w:rsidR="002E25AA" w:rsidRPr="002E25AA" w:rsidRDefault="002E25AA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 xml:space="preserve">1.2.3 </w:t>
            </w:r>
          </w:p>
          <w:p w:rsidR="002E25AA" w:rsidRPr="002E25AA" w:rsidRDefault="002E25AA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 xml:space="preserve">1.2.4 </w:t>
            </w:r>
          </w:p>
          <w:p w:rsidR="002E25AA" w:rsidRPr="002E25AA" w:rsidRDefault="002E25AA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E25AA" w:rsidRPr="002E25AA" w:rsidRDefault="002E25AA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 xml:space="preserve">1.2.3 </w:t>
            </w:r>
          </w:p>
          <w:p w:rsidR="002E25AA" w:rsidRPr="002E25AA" w:rsidRDefault="002E25AA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 xml:space="preserve">2.4.1 </w:t>
            </w:r>
          </w:p>
          <w:p w:rsidR="002E25AA" w:rsidRPr="002E25AA" w:rsidRDefault="002E25AA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2.3.1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25AA" w:rsidRPr="002E25AA" w:rsidRDefault="002E25AA" w:rsidP="00D10ECF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25AA" w:rsidRPr="002E25AA" w:rsidRDefault="002E25AA" w:rsidP="00D10ECF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E25AA" w:rsidRPr="002E25AA" w:rsidRDefault="002E25AA" w:rsidP="00D10ECF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E25AA" w:rsidRPr="002E25AA" w:rsidRDefault="002E25AA" w:rsidP="00D10ECF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</w:tr>
      <w:tr w:rsidR="002A630F" w:rsidRPr="0015476C" w:rsidTr="002E25AA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2A630F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A630F" w:rsidRPr="002E25AA" w:rsidRDefault="002A630F" w:rsidP="002A630F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</w:t>
            </w:r>
            <w:r w:rsidRPr="002A630F">
              <w:rPr>
                <w:rFonts w:ascii="Times New Roman" w:hAnsi="Times New Roman" w:cs="Times New Roman"/>
                <w:lang w:eastAsia="ru-RU"/>
              </w:rPr>
              <w:t>ова</w:t>
            </w:r>
            <w:r>
              <w:rPr>
                <w:rFonts w:ascii="Times New Roman" w:hAnsi="Times New Roman" w:cs="Times New Roman"/>
                <w:lang w:eastAsia="ru-RU"/>
              </w:rPr>
              <w:t xml:space="preserve">лентная  химическая  связь,  ее </w:t>
            </w:r>
            <w:r w:rsidRPr="002A630F">
              <w:rPr>
                <w:rFonts w:ascii="Times New Roman" w:hAnsi="Times New Roman" w:cs="Times New Roman"/>
                <w:lang w:eastAsia="ru-RU"/>
              </w:rPr>
              <w:t>ра</w:t>
            </w:r>
            <w:r>
              <w:rPr>
                <w:rFonts w:ascii="Times New Roman" w:hAnsi="Times New Roman" w:cs="Times New Roman"/>
                <w:lang w:eastAsia="ru-RU"/>
              </w:rPr>
              <w:t>зновидности  и  механизмы  обра</w:t>
            </w:r>
            <w:r w:rsidRPr="002A630F">
              <w:rPr>
                <w:rFonts w:ascii="Times New Roman" w:hAnsi="Times New Roman" w:cs="Times New Roman"/>
                <w:lang w:eastAsia="ru-RU"/>
              </w:rPr>
              <w:t>з</w:t>
            </w:r>
            <w:r>
              <w:rPr>
                <w:rFonts w:ascii="Times New Roman" w:hAnsi="Times New Roman" w:cs="Times New Roman"/>
                <w:lang w:eastAsia="ru-RU"/>
              </w:rPr>
              <w:t>ования. Характеристики ковалент</w:t>
            </w:r>
            <w:r w:rsidRPr="002A630F">
              <w:rPr>
                <w:rFonts w:ascii="Times New Roman" w:hAnsi="Times New Roman" w:cs="Times New Roman"/>
                <w:lang w:eastAsia="ru-RU"/>
              </w:rPr>
              <w:t>но</w:t>
            </w:r>
            <w:r>
              <w:rPr>
                <w:rFonts w:ascii="Times New Roman" w:hAnsi="Times New Roman" w:cs="Times New Roman"/>
                <w:lang w:eastAsia="ru-RU"/>
              </w:rPr>
              <w:t>й  связ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полярность  и  энергия </w:t>
            </w:r>
            <w:r w:rsidRPr="002A630F">
              <w:rPr>
                <w:rFonts w:ascii="Times New Roman" w:hAnsi="Times New Roman" w:cs="Times New Roman"/>
                <w:lang w:eastAsia="ru-RU"/>
              </w:rPr>
              <w:t>свя</w:t>
            </w:r>
            <w:r>
              <w:rPr>
                <w:rFonts w:ascii="Times New Roman" w:hAnsi="Times New Roman" w:cs="Times New Roman"/>
                <w:lang w:eastAsia="ru-RU"/>
              </w:rPr>
              <w:t>зи).  Ионная  связь.  Металличе</w:t>
            </w:r>
            <w:r w:rsidRPr="002A630F">
              <w:rPr>
                <w:rFonts w:ascii="Times New Roman" w:hAnsi="Times New Roman" w:cs="Times New Roman"/>
                <w:lang w:eastAsia="ru-RU"/>
              </w:rPr>
              <w:t>ская связь. Водородная связь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A630F">
              <w:rPr>
                <w:rFonts w:ascii="Times New Roman" w:hAnsi="Times New Roman" w:cs="Times New Roman"/>
                <w:lang w:eastAsia="ru-RU"/>
              </w:rPr>
              <w:t>1.3.1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A630F" w:rsidRDefault="002A630F" w:rsidP="002A630F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A630F">
              <w:rPr>
                <w:rFonts w:ascii="Times New Roman" w:hAnsi="Times New Roman" w:cs="Times New Roman"/>
                <w:lang w:eastAsia="ru-RU"/>
              </w:rPr>
              <w:t xml:space="preserve">2.2.2 </w:t>
            </w:r>
          </w:p>
          <w:p w:rsidR="002A630F" w:rsidRPr="002E25AA" w:rsidRDefault="002A630F" w:rsidP="002A630F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A630F">
              <w:rPr>
                <w:rFonts w:ascii="Times New Roman" w:hAnsi="Times New Roman" w:cs="Times New Roman"/>
                <w:lang w:eastAsia="ru-RU"/>
              </w:rPr>
              <w:t>2.4.2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D10ECF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630F" w:rsidRPr="002E25AA" w:rsidRDefault="002A630F" w:rsidP="00D10ECF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630F" w:rsidRPr="002E25AA" w:rsidRDefault="002A630F" w:rsidP="00D10ECF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A630F" w:rsidRPr="002E25AA" w:rsidRDefault="002A630F" w:rsidP="00D10ECF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</w:tr>
      <w:tr w:rsidR="002A630F" w:rsidRPr="0015476C" w:rsidTr="002E25AA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2A630F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A630F" w:rsidRPr="002E25AA" w:rsidRDefault="002A630F" w:rsidP="002A630F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Электроотрицательность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.  Степень </w:t>
            </w:r>
            <w:r w:rsidRPr="002A630F">
              <w:rPr>
                <w:rFonts w:ascii="Times New Roman" w:hAnsi="Times New Roman" w:cs="Times New Roman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lang w:eastAsia="ru-RU"/>
              </w:rPr>
              <w:t>исления  и  валентность  химиче</w:t>
            </w:r>
            <w:r w:rsidRPr="002A630F">
              <w:rPr>
                <w:rFonts w:ascii="Times New Roman" w:hAnsi="Times New Roman" w:cs="Times New Roman"/>
                <w:lang w:eastAsia="ru-RU"/>
              </w:rPr>
              <w:t>ских элементов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2A630F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Pr="002A630F">
              <w:rPr>
                <w:rFonts w:ascii="Times New Roman" w:hAnsi="Times New Roman" w:cs="Times New Roman"/>
                <w:lang w:eastAsia="ru-RU"/>
              </w:rPr>
              <w:t xml:space="preserve">.3.2 </w:t>
            </w:r>
          </w:p>
          <w:p w:rsidR="002A630F" w:rsidRPr="002E25AA" w:rsidRDefault="002A630F" w:rsidP="002A630F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A630F" w:rsidRDefault="002A630F" w:rsidP="002A630F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A630F">
              <w:rPr>
                <w:rFonts w:ascii="Times New Roman" w:hAnsi="Times New Roman" w:cs="Times New Roman"/>
                <w:lang w:eastAsia="ru-RU"/>
              </w:rPr>
              <w:t xml:space="preserve">1.1.1 </w:t>
            </w:r>
          </w:p>
          <w:p w:rsidR="002A630F" w:rsidRPr="002E25AA" w:rsidRDefault="002A630F" w:rsidP="002A630F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A630F">
              <w:rPr>
                <w:rFonts w:ascii="Times New Roman" w:hAnsi="Times New Roman" w:cs="Times New Roman"/>
                <w:lang w:eastAsia="ru-RU"/>
              </w:rPr>
              <w:t>2.2.1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D10ECF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630F" w:rsidRPr="002E25AA" w:rsidRDefault="002A630F" w:rsidP="00D10ECF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630F" w:rsidRPr="002E25AA" w:rsidRDefault="002A630F" w:rsidP="00D10ECF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A630F" w:rsidRPr="002E25AA" w:rsidRDefault="002A630F" w:rsidP="00D10ECF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</w:tr>
      <w:tr w:rsidR="002A630F" w:rsidRPr="0015476C" w:rsidTr="002E25AA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2A630F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A630F" w:rsidRPr="002E25AA" w:rsidRDefault="002A630F" w:rsidP="002A630F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Вещества молекулярного и немоле</w:t>
            </w:r>
            <w:r w:rsidRPr="002A630F">
              <w:rPr>
                <w:rFonts w:ascii="Times New Roman" w:hAnsi="Times New Roman" w:cs="Times New Roman"/>
                <w:lang w:eastAsia="ru-RU"/>
              </w:rPr>
              <w:t>кул</w:t>
            </w:r>
            <w:r>
              <w:rPr>
                <w:rFonts w:ascii="Times New Roman" w:hAnsi="Times New Roman" w:cs="Times New Roman"/>
                <w:lang w:eastAsia="ru-RU"/>
              </w:rPr>
              <w:t xml:space="preserve">ярного  строения.  Тип  кристаллической  решетки.  Зависимость </w:t>
            </w:r>
            <w:r w:rsidRPr="002A630F">
              <w:rPr>
                <w:rFonts w:ascii="Times New Roman" w:hAnsi="Times New Roman" w:cs="Times New Roman"/>
                <w:lang w:eastAsia="ru-RU"/>
              </w:rPr>
              <w:t>свойс</w:t>
            </w:r>
            <w:r>
              <w:rPr>
                <w:rFonts w:ascii="Times New Roman" w:hAnsi="Times New Roman" w:cs="Times New Roman"/>
                <w:lang w:eastAsia="ru-RU"/>
              </w:rPr>
              <w:t>тв  вещес</w:t>
            </w:r>
            <w:r w:rsidR="006A746B">
              <w:rPr>
                <w:rFonts w:ascii="Times New Roman" w:hAnsi="Times New Roman" w:cs="Times New Roman"/>
                <w:lang w:eastAsia="ru-RU"/>
              </w:rPr>
              <w:t>тв  от  их  состава  и строения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A630F" w:rsidRDefault="002A630F" w:rsidP="002A630F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2A630F">
              <w:rPr>
                <w:rFonts w:ascii="Times New Roman" w:hAnsi="Times New Roman" w:cs="Times New Roman"/>
                <w:lang w:eastAsia="ru-RU"/>
              </w:rPr>
              <w:t xml:space="preserve">1.3.3 </w:t>
            </w:r>
          </w:p>
          <w:p w:rsidR="002A630F" w:rsidRPr="002E25AA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A630F" w:rsidRDefault="002A630F" w:rsidP="002A630F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2A630F">
              <w:rPr>
                <w:rFonts w:ascii="Times New Roman" w:hAnsi="Times New Roman" w:cs="Times New Roman"/>
                <w:lang w:eastAsia="ru-RU"/>
              </w:rPr>
              <w:t xml:space="preserve">2.2.2 2.4.3 </w:t>
            </w:r>
          </w:p>
          <w:p w:rsidR="002A630F" w:rsidRPr="002E25AA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D10ECF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630F" w:rsidRPr="002E25AA" w:rsidRDefault="002A630F" w:rsidP="00D10ECF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630F" w:rsidRPr="002E25AA" w:rsidRDefault="002A630F" w:rsidP="00D10ECF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A630F" w:rsidRPr="002E25AA" w:rsidRDefault="002A630F" w:rsidP="00D10ECF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</w:tr>
      <w:tr w:rsidR="002A630F" w:rsidRPr="0015476C" w:rsidTr="006A746B">
        <w:trPr>
          <w:cantSplit/>
          <w:trHeight w:val="698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2A630F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A630F" w:rsidRPr="002A630F" w:rsidRDefault="002A630F" w:rsidP="002A630F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Х</w:t>
            </w:r>
            <w:r w:rsidRPr="002A630F">
              <w:rPr>
                <w:rFonts w:ascii="Times New Roman" w:hAnsi="Times New Roman" w:cs="Times New Roman"/>
                <w:lang w:eastAsia="ru-RU"/>
              </w:rPr>
              <w:t>арактерные  химические  свойства</w:t>
            </w:r>
          </w:p>
          <w:p w:rsidR="002A630F" w:rsidRPr="002E25AA" w:rsidRDefault="002A630F" w:rsidP="002A630F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2A630F">
              <w:rPr>
                <w:rFonts w:ascii="Times New Roman" w:hAnsi="Times New Roman" w:cs="Times New Roman"/>
                <w:lang w:eastAsia="ru-RU"/>
              </w:rPr>
              <w:t>оснований и а</w:t>
            </w:r>
            <w:r>
              <w:rPr>
                <w:rFonts w:ascii="Times New Roman" w:hAnsi="Times New Roman" w:cs="Times New Roman"/>
                <w:lang w:eastAsia="ru-RU"/>
              </w:rPr>
              <w:t xml:space="preserve">мфотерных гидроксидов.  Характерные  химические </w:t>
            </w:r>
            <w:r w:rsidR="006A746B">
              <w:rPr>
                <w:rFonts w:ascii="Times New Roman" w:hAnsi="Times New Roman" w:cs="Times New Roman"/>
                <w:lang w:eastAsia="ru-RU"/>
              </w:rPr>
              <w:t>свойства кислот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A630F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A630F">
              <w:rPr>
                <w:rFonts w:ascii="Times New Roman" w:hAnsi="Times New Roman" w:cs="Times New Roman"/>
                <w:lang w:eastAsia="ru-RU"/>
              </w:rPr>
              <w:t>2.5</w:t>
            </w:r>
          </w:p>
          <w:p w:rsidR="002A630F" w:rsidRPr="002A630F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A630F">
              <w:rPr>
                <w:rFonts w:ascii="Times New Roman" w:hAnsi="Times New Roman" w:cs="Times New Roman"/>
                <w:lang w:eastAsia="ru-RU"/>
              </w:rPr>
              <w:t>2.6</w:t>
            </w:r>
          </w:p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A630F">
              <w:rPr>
                <w:rFonts w:ascii="Times New Roman" w:hAnsi="Times New Roman" w:cs="Times New Roman"/>
                <w:lang w:eastAsia="ru-RU"/>
              </w:rPr>
              <w:t>2.3.3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</w:tr>
      <w:tr w:rsidR="002A630F" w:rsidRPr="0015476C" w:rsidTr="0097433E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2A630F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A630F" w:rsidRPr="002E25AA" w:rsidRDefault="002A630F" w:rsidP="002A630F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Х</w:t>
            </w:r>
            <w:r w:rsidRPr="002A630F">
              <w:rPr>
                <w:rFonts w:ascii="Times New Roman" w:hAnsi="Times New Roman" w:cs="Times New Roman"/>
                <w:lang w:eastAsia="ru-RU"/>
              </w:rPr>
              <w:t>арактерные  химические  свойства средних</w:t>
            </w:r>
            <w:r>
              <w:rPr>
                <w:rFonts w:ascii="Times New Roman" w:hAnsi="Times New Roman" w:cs="Times New Roman"/>
                <w:lang w:eastAsia="ru-RU"/>
              </w:rPr>
              <w:t xml:space="preserve"> с</w:t>
            </w:r>
            <w:r w:rsidRPr="002A630F">
              <w:rPr>
                <w:rFonts w:ascii="Times New Roman" w:hAnsi="Times New Roman" w:cs="Times New Roman"/>
                <w:lang w:eastAsia="ru-RU"/>
              </w:rPr>
              <w:t>олей</w:t>
            </w:r>
          </w:p>
          <w:p w:rsidR="002A630F" w:rsidRPr="002E25AA" w:rsidRDefault="002A630F" w:rsidP="002A630F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2.3.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</w:tr>
      <w:tr w:rsidR="002A630F" w:rsidRPr="0015476C" w:rsidTr="0097433E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2A630F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A630F" w:rsidRPr="002A630F" w:rsidRDefault="0097433E" w:rsidP="002A630F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Взаимосвязь  неорганических  ве</w:t>
            </w:r>
            <w:r w:rsidR="002A630F" w:rsidRPr="002A630F">
              <w:rPr>
                <w:rFonts w:ascii="Times New Roman" w:hAnsi="Times New Roman" w:cs="Times New Roman"/>
                <w:lang w:eastAsia="ru-RU"/>
              </w:rPr>
              <w:t>ществ</w:t>
            </w:r>
          </w:p>
          <w:p w:rsidR="002A630F" w:rsidRPr="002E25AA" w:rsidRDefault="002A630F" w:rsidP="002A630F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97433E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A630F">
              <w:rPr>
                <w:rFonts w:ascii="Times New Roman" w:hAnsi="Times New Roman" w:cs="Times New Roman"/>
                <w:lang w:eastAsia="ru-RU"/>
              </w:rPr>
              <w:t>2.8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433E" w:rsidRPr="002A630F" w:rsidRDefault="0097433E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A630F">
              <w:rPr>
                <w:rFonts w:ascii="Times New Roman" w:hAnsi="Times New Roman" w:cs="Times New Roman"/>
                <w:lang w:eastAsia="ru-RU"/>
              </w:rPr>
              <w:t>2.3.3</w:t>
            </w:r>
          </w:p>
          <w:p w:rsidR="002A630F" w:rsidRPr="002E25AA" w:rsidRDefault="0097433E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A630F">
              <w:rPr>
                <w:rFonts w:ascii="Times New Roman" w:hAnsi="Times New Roman" w:cs="Times New Roman"/>
                <w:lang w:eastAsia="ru-RU"/>
              </w:rPr>
              <w:t>2.4.3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</w:tr>
      <w:tr w:rsidR="002A630F" w:rsidRPr="0015476C" w:rsidTr="0097433E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2A630F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A630F" w:rsidRPr="002E25AA" w:rsidRDefault="0097433E" w:rsidP="009743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</w:t>
            </w:r>
            <w:r w:rsidRPr="0097433E">
              <w:rPr>
                <w:rFonts w:ascii="Times New Roman" w:hAnsi="Times New Roman" w:cs="Times New Roman"/>
                <w:lang w:eastAsia="ru-RU"/>
              </w:rPr>
              <w:t>ео</w:t>
            </w:r>
            <w:r>
              <w:rPr>
                <w:rFonts w:ascii="Times New Roman" w:hAnsi="Times New Roman" w:cs="Times New Roman"/>
                <w:lang w:eastAsia="ru-RU"/>
              </w:rPr>
              <w:t>рия  строения  органических  со</w:t>
            </w:r>
            <w:r w:rsidRPr="0097433E">
              <w:rPr>
                <w:rFonts w:ascii="Times New Roman" w:hAnsi="Times New Roman" w:cs="Times New Roman"/>
                <w:lang w:eastAsia="ru-RU"/>
              </w:rPr>
              <w:t>ед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инений:  гомология  и  изомерия </w:t>
            </w:r>
            <w:r w:rsidRPr="0097433E">
              <w:rPr>
                <w:rFonts w:ascii="Times New Roman" w:hAnsi="Times New Roman" w:cs="Times New Roman"/>
                <w:lang w:eastAsia="ru-RU"/>
              </w:rPr>
              <w:t>(стру</w:t>
            </w:r>
            <w:r>
              <w:rPr>
                <w:rFonts w:ascii="Times New Roman" w:hAnsi="Times New Roman" w:cs="Times New Roman"/>
                <w:lang w:eastAsia="ru-RU"/>
              </w:rPr>
              <w:t xml:space="preserve">ктурная  и  пространственная). </w:t>
            </w:r>
            <w:r w:rsidRPr="0097433E">
              <w:rPr>
                <w:rFonts w:ascii="Times New Roman" w:hAnsi="Times New Roman" w:cs="Times New Roman"/>
                <w:lang w:eastAsia="ru-RU"/>
              </w:rPr>
              <w:t>Вза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имное  влияние  атомов  в  молекулах. </w:t>
            </w:r>
            <w:r w:rsidRPr="0097433E">
              <w:rPr>
                <w:rFonts w:ascii="Times New Roman" w:hAnsi="Times New Roman" w:cs="Times New Roman"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ипы связей в молекулах органических веществ. Гибридизация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атом</w:t>
            </w:r>
            <w:r w:rsidRPr="0097433E">
              <w:rPr>
                <w:rFonts w:ascii="Times New Roman" w:hAnsi="Times New Roman" w:cs="Times New Roman"/>
                <w:lang w:eastAsia="ru-RU"/>
              </w:rPr>
              <w:t>ных</w:t>
            </w:r>
            <w:proofErr w:type="gramEnd"/>
            <w:r w:rsidRPr="0097433E">
              <w:rPr>
                <w:rFonts w:ascii="Times New Roman" w:hAnsi="Times New Roman" w:cs="Times New Roman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орбиталей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 углерода.  Радикал.  </w:t>
            </w:r>
            <w:r w:rsidRPr="0097433E">
              <w:rPr>
                <w:rFonts w:ascii="Times New Roman" w:hAnsi="Times New Roman" w:cs="Times New Roman"/>
                <w:lang w:eastAsia="ru-RU"/>
              </w:rPr>
              <w:t>Функци</w:t>
            </w:r>
            <w:r>
              <w:rPr>
                <w:rFonts w:ascii="Times New Roman" w:hAnsi="Times New Roman" w:cs="Times New Roman"/>
                <w:lang w:eastAsia="ru-RU"/>
              </w:rPr>
              <w:t>ональная группа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433E" w:rsidRPr="0097433E" w:rsidRDefault="0097433E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433E">
              <w:rPr>
                <w:rFonts w:ascii="Times New Roman" w:hAnsi="Times New Roman" w:cs="Times New Roman"/>
                <w:lang w:eastAsia="ru-RU"/>
              </w:rPr>
              <w:t>3.1</w:t>
            </w:r>
          </w:p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7433E" w:rsidRPr="0097433E" w:rsidRDefault="0097433E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433E">
              <w:rPr>
                <w:rFonts w:ascii="Times New Roman" w:hAnsi="Times New Roman" w:cs="Times New Roman"/>
                <w:lang w:eastAsia="ru-RU"/>
              </w:rPr>
              <w:t>1.2.1</w:t>
            </w:r>
          </w:p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</w:tr>
      <w:tr w:rsidR="002A630F" w:rsidRPr="0015476C" w:rsidTr="0097433E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2A630F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A630F" w:rsidRPr="002E25AA" w:rsidRDefault="0097433E" w:rsidP="009743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Х</w:t>
            </w:r>
            <w:r w:rsidRPr="0097433E">
              <w:rPr>
                <w:rFonts w:ascii="Times New Roman" w:hAnsi="Times New Roman" w:cs="Times New Roman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lang w:eastAsia="ru-RU"/>
              </w:rPr>
              <w:t xml:space="preserve">рактерные  химические  свойства </w:t>
            </w:r>
            <w:r w:rsidRPr="0097433E">
              <w:rPr>
                <w:rFonts w:ascii="Times New Roman" w:hAnsi="Times New Roman" w:cs="Times New Roman"/>
                <w:lang w:eastAsia="ru-RU"/>
              </w:rPr>
              <w:t>уг</w:t>
            </w:r>
            <w:r>
              <w:rPr>
                <w:rFonts w:ascii="Times New Roman" w:hAnsi="Times New Roman" w:cs="Times New Roman"/>
                <w:lang w:eastAsia="ru-RU"/>
              </w:rPr>
              <w:t xml:space="preserve">леводородов: 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алканов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циклоал</w:t>
            </w:r>
            <w:r w:rsidRPr="0097433E">
              <w:rPr>
                <w:rFonts w:ascii="Times New Roman" w:hAnsi="Times New Roman" w:cs="Times New Roman"/>
                <w:lang w:eastAsia="ru-RU"/>
              </w:rPr>
              <w:t>канов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алкенов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,  диенов, 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алкинов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, </w:t>
            </w:r>
            <w:r w:rsidRPr="0097433E">
              <w:rPr>
                <w:rFonts w:ascii="Times New Roman" w:hAnsi="Times New Roman" w:cs="Times New Roman"/>
                <w:lang w:eastAsia="ru-RU"/>
              </w:rPr>
              <w:t>ароматических угл</w:t>
            </w:r>
            <w:r>
              <w:rPr>
                <w:rFonts w:ascii="Times New Roman" w:hAnsi="Times New Roman" w:cs="Times New Roman"/>
                <w:lang w:eastAsia="ru-RU"/>
              </w:rPr>
              <w:t>еводородо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бензола и толуола)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97433E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433E">
              <w:rPr>
                <w:rFonts w:ascii="Times New Roman" w:hAnsi="Times New Roman" w:cs="Times New Roman"/>
                <w:lang w:eastAsia="ru-RU"/>
              </w:rPr>
              <w:t>3.4 2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97433E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2.3.4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</w:tr>
      <w:tr w:rsidR="002A630F" w:rsidRPr="0015476C" w:rsidTr="0097433E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2A630F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A630F" w:rsidRPr="002E25AA" w:rsidRDefault="0097433E" w:rsidP="009743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Х</w:t>
            </w:r>
            <w:r w:rsidRPr="0097433E">
              <w:rPr>
                <w:rFonts w:ascii="Times New Roman" w:hAnsi="Times New Roman" w:cs="Times New Roman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lang w:eastAsia="ru-RU"/>
              </w:rPr>
              <w:t xml:space="preserve">рактерные  химические  свойства </w:t>
            </w:r>
            <w:r w:rsidRPr="0097433E">
              <w:rPr>
                <w:rFonts w:ascii="Times New Roman" w:hAnsi="Times New Roman" w:cs="Times New Roman"/>
                <w:lang w:eastAsia="ru-RU"/>
              </w:rPr>
              <w:t xml:space="preserve">предельных одноатомных и </w:t>
            </w:r>
            <w:proofErr w:type="gramStart"/>
            <w:r w:rsidRPr="0097433E">
              <w:rPr>
                <w:rFonts w:ascii="Times New Roman" w:hAnsi="Times New Roman" w:cs="Times New Roman"/>
                <w:lang w:eastAsia="ru-RU"/>
              </w:rPr>
              <w:t>много-атомных</w:t>
            </w:r>
            <w:proofErr w:type="gramEnd"/>
            <w:r w:rsidRPr="0097433E">
              <w:rPr>
                <w:rFonts w:ascii="Times New Roman" w:hAnsi="Times New Roman" w:cs="Times New Roman"/>
                <w:lang w:eastAsia="ru-RU"/>
              </w:rPr>
              <w:t xml:space="preserve"> спиртов, фенола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97433E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97433E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2.3.4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</w:tr>
      <w:tr w:rsidR="002A630F" w:rsidRPr="0015476C" w:rsidTr="0097433E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2A630F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A630F" w:rsidRPr="002E25AA" w:rsidRDefault="0097433E" w:rsidP="009743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Х</w:t>
            </w:r>
            <w:r w:rsidRPr="0097433E">
              <w:rPr>
                <w:rFonts w:ascii="Times New Roman" w:hAnsi="Times New Roman" w:cs="Times New Roman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lang w:eastAsia="ru-RU"/>
              </w:rPr>
              <w:t xml:space="preserve">рактерные  химические  свойства </w:t>
            </w:r>
            <w:r w:rsidRPr="0097433E">
              <w:rPr>
                <w:rFonts w:ascii="Times New Roman" w:hAnsi="Times New Roman" w:cs="Times New Roman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lang w:eastAsia="ru-RU"/>
              </w:rPr>
              <w:t xml:space="preserve">льдегидов,  предельных карбоновых кислот, сложных эфиров.  </w:t>
            </w:r>
            <w:r w:rsidRPr="0097433E">
              <w:rPr>
                <w:rFonts w:ascii="Times New Roman" w:hAnsi="Times New Roman" w:cs="Times New Roman"/>
                <w:lang w:eastAsia="ru-RU"/>
              </w:rPr>
              <w:t>Б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иологически  важные  вещества:  </w:t>
            </w:r>
            <w:r w:rsidRPr="0097433E">
              <w:rPr>
                <w:rFonts w:ascii="Times New Roman" w:hAnsi="Times New Roman" w:cs="Times New Roman"/>
                <w:lang w:eastAsia="ru-RU"/>
              </w:rPr>
              <w:t>жиры, белки,</w:t>
            </w:r>
            <w:r>
              <w:rPr>
                <w:rFonts w:ascii="Times New Roman" w:hAnsi="Times New Roman" w:cs="Times New Roman"/>
                <w:lang w:eastAsia="ru-RU"/>
              </w:rPr>
              <w:t xml:space="preserve"> углевод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ы(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>моносаха</w:t>
            </w:r>
            <w:r w:rsidRPr="0097433E">
              <w:rPr>
                <w:rFonts w:ascii="Times New Roman" w:hAnsi="Times New Roman" w:cs="Times New Roman"/>
                <w:lang w:eastAsia="ru-RU"/>
              </w:rPr>
              <w:t>риды, дисахариды, полисахариды)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97433E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97433E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2.3.4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</w:tr>
      <w:tr w:rsidR="002A630F" w:rsidRPr="0015476C" w:rsidTr="0097433E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2A630F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A630F" w:rsidRPr="002E25AA" w:rsidRDefault="00D10ECF" w:rsidP="002E25AA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Основные  способы  получения  углеводородо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в </w:t>
            </w:r>
            <w:r w:rsidR="006A746B">
              <w:rPr>
                <w:rFonts w:ascii="Times New Roman" w:hAnsi="Times New Roman" w:cs="Times New Roman"/>
                <w:lang w:eastAsia="ru-RU"/>
              </w:rPr>
              <w:t>лаборатории)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D10EC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4.1.7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D10EC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4.1.8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</w:tr>
      <w:tr w:rsidR="002A630F" w:rsidRPr="0015476C" w:rsidTr="0097433E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2A630F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A630F" w:rsidRPr="002E25AA" w:rsidRDefault="00D10ECF" w:rsidP="00D10ECF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</w:t>
            </w:r>
            <w:r w:rsidRPr="00D10ECF">
              <w:rPr>
                <w:rFonts w:ascii="Times New Roman" w:hAnsi="Times New Roman" w:cs="Times New Roman"/>
                <w:lang w:eastAsia="ru-RU"/>
              </w:rPr>
              <w:t>з</w:t>
            </w:r>
            <w:r>
              <w:rPr>
                <w:rFonts w:ascii="Times New Roman" w:hAnsi="Times New Roman" w:cs="Times New Roman"/>
                <w:lang w:eastAsia="ru-RU"/>
              </w:rPr>
              <w:t xml:space="preserve">аимосвязь  углеводородов  и  кислородсодержащих  органических </w:t>
            </w:r>
            <w:r w:rsidRPr="00D10ECF">
              <w:rPr>
                <w:rFonts w:ascii="Times New Roman" w:hAnsi="Times New Roman" w:cs="Times New Roman"/>
                <w:lang w:eastAsia="ru-RU"/>
              </w:rPr>
              <w:t>соединений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D10EC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D10EC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2.3.4 2.4.3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</w:tr>
      <w:tr w:rsidR="002A630F" w:rsidRPr="0015476C" w:rsidTr="0097433E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2A630F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A630F" w:rsidRPr="002E25AA" w:rsidRDefault="00D10ECF" w:rsidP="002E25AA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Классификация  химических  реакций в неорганической и органиче</w:t>
            </w:r>
            <w:r w:rsidRPr="00D10ECF">
              <w:rPr>
                <w:rFonts w:ascii="Times New Roman" w:hAnsi="Times New Roman" w:cs="Times New Roman"/>
                <w:lang w:eastAsia="ru-RU"/>
              </w:rPr>
              <w:t>ской химии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1.4.1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2.2.8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</w:tr>
      <w:tr w:rsidR="002A630F" w:rsidRPr="0015476C" w:rsidTr="0097433E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2A630F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A630F" w:rsidRPr="002E25AA" w:rsidRDefault="006A746B" w:rsidP="006A746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Электролитическая  диссоциация </w:t>
            </w:r>
            <w:r w:rsidRPr="006A746B">
              <w:rPr>
                <w:rFonts w:ascii="Times New Roman" w:hAnsi="Times New Roman" w:cs="Times New Roman"/>
                <w:lang w:eastAsia="ru-RU"/>
              </w:rPr>
              <w:t>элект</w:t>
            </w:r>
            <w:r>
              <w:rPr>
                <w:rFonts w:ascii="Times New Roman" w:hAnsi="Times New Roman" w:cs="Times New Roman"/>
                <w:lang w:eastAsia="ru-RU"/>
              </w:rPr>
              <w:t xml:space="preserve">ролитов  в  водных  растворах.  Сильные и слабые электролиты.  </w:t>
            </w:r>
            <w:r w:rsidRPr="006A746B">
              <w:rPr>
                <w:rFonts w:ascii="Times New Roman" w:hAnsi="Times New Roman" w:cs="Times New Roman"/>
                <w:lang w:eastAsia="ru-RU"/>
              </w:rPr>
              <w:t xml:space="preserve">Реакции </w:t>
            </w:r>
            <w:proofErr w:type="gramStart"/>
            <w:r w:rsidRPr="006A746B">
              <w:rPr>
                <w:rFonts w:ascii="Times New Roman" w:hAnsi="Times New Roman" w:cs="Times New Roman"/>
                <w:lang w:eastAsia="ru-RU"/>
              </w:rPr>
              <w:t>ионного</w:t>
            </w:r>
            <w:proofErr w:type="gramEnd"/>
            <w:r w:rsidRPr="006A746B">
              <w:rPr>
                <w:rFonts w:ascii="Times New Roman" w:hAnsi="Times New Roman" w:cs="Times New Roman"/>
                <w:lang w:eastAsia="ru-RU"/>
              </w:rPr>
              <w:t xml:space="preserve"> обмен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1.4.5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1.1.1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</w:tr>
      <w:tr w:rsidR="002A630F" w:rsidRPr="0015476C" w:rsidTr="0097433E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2A630F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A630F" w:rsidRPr="002E25AA" w:rsidRDefault="006A746B" w:rsidP="006A746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Высокомолекулярные соединения. Реакции по</w:t>
            </w:r>
            <w:r w:rsidRPr="006A746B">
              <w:rPr>
                <w:rFonts w:ascii="Times New Roman" w:hAnsi="Times New Roman" w:cs="Times New Roman"/>
                <w:lang w:eastAsia="ru-RU"/>
              </w:rPr>
              <w:t>ли</w:t>
            </w:r>
            <w:r>
              <w:rPr>
                <w:rFonts w:ascii="Times New Roman" w:hAnsi="Times New Roman" w:cs="Times New Roman"/>
                <w:lang w:eastAsia="ru-RU"/>
              </w:rPr>
              <w:t xml:space="preserve">меризации  и  поликонденсации.  </w:t>
            </w:r>
            <w:r w:rsidRPr="006A746B">
              <w:rPr>
                <w:rFonts w:ascii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hAnsi="Times New Roman" w:cs="Times New Roman"/>
                <w:lang w:eastAsia="ru-RU"/>
              </w:rPr>
              <w:t xml:space="preserve">лимеры.  Пластмассы,  волокна, </w:t>
            </w:r>
            <w:r w:rsidRPr="006A746B">
              <w:rPr>
                <w:rFonts w:ascii="Times New Roman" w:hAnsi="Times New Roman" w:cs="Times New Roman"/>
                <w:lang w:eastAsia="ru-RU"/>
              </w:rPr>
              <w:t>каучуки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4.2.1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1.3.3 1.3.4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25AA">
              <w:rPr>
                <w:rFonts w:ascii="Times New Roman" w:hAnsi="Times New Roman" w:cs="Times New Roman"/>
                <w:lang w:eastAsia="ru-RU"/>
              </w:rPr>
              <w:t>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A630F" w:rsidRPr="002E25AA" w:rsidRDefault="002A630F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1-2</w:t>
            </w:r>
          </w:p>
        </w:tc>
      </w:tr>
      <w:tr w:rsidR="002A630F" w:rsidRPr="0015476C" w:rsidTr="0097433E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2A630F" w:rsidRDefault="002A630F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2A630F" w:rsidRPr="002E25AA" w:rsidRDefault="006A746B" w:rsidP="006A746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</w:t>
            </w:r>
            <w:r w:rsidRPr="006A746B">
              <w:rPr>
                <w:rFonts w:ascii="Times New Roman" w:hAnsi="Times New Roman" w:cs="Times New Roman"/>
                <w:lang w:eastAsia="ru-RU"/>
              </w:rPr>
              <w:t>ычисление  массы  раст</w:t>
            </w:r>
            <w:r>
              <w:rPr>
                <w:rFonts w:ascii="Times New Roman" w:hAnsi="Times New Roman" w:cs="Times New Roman"/>
                <w:lang w:eastAsia="ru-RU"/>
              </w:rPr>
              <w:t xml:space="preserve">воренного </w:t>
            </w:r>
            <w:r w:rsidRPr="006A746B">
              <w:rPr>
                <w:rFonts w:ascii="Times New Roman" w:hAnsi="Times New Roman" w:cs="Times New Roman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lang w:eastAsia="ru-RU"/>
              </w:rPr>
              <w:t>ещества, содержащегося в опреде</w:t>
            </w:r>
            <w:r w:rsidRPr="006A746B">
              <w:rPr>
                <w:rFonts w:ascii="Times New Roman" w:hAnsi="Times New Roman" w:cs="Times New Roman"/>
                <w:lang w:eastAsia="ru-RU"/>
              </w:rPr>
              <w:t>ле</w:t>
            </w:r>
            <w:r>
              <w:rPr>
                <w:rFonts w:ascii="Times New Roman" w:hAnsi="Times New Roman" w:cs="Times New Roman"/>
                <w:lang w:eastAsia="ru-RU"/>
              </w:rPr>
              <w:t xml:space="preserve">нной массе раствора с известной </w:t>
            </w:r>
            <w:r w:rsidRPr="006A746B">
              <w:rPr>
                <w:rFonts w:ascii="Times New Roman" w:hAnsi="Times New Roman" w:cs="Times New Roman"/>
                <w:lang w:eastAsia="ru-RU"/>
              </w:rPr>
              <w:t>м</w:t>
            </w:r>
            <w:r>
              <w:rPr>
                <w:rFonts w:ascii="Times New Roman" w:hAnsi="Times New Roman" w:cs="Times New Roman"/>
                <w:lang w:eastAsia="ru-RU"/>
              </w:rPr>
              <w:t>ассовой долей; вычисление массо</w:t>
            </w:r>
            <w:r w:rsidRPr="006A746B">
              <w:rPr>
                <w:rFonts w:ascii="Times New Roman" w:hAnsi="Times New Roman" w:cs="Times New Roman"/>
                <w:lang w:eastAsia="ru-RU"/>
              </w:rPr>
              <w:t>вой доли вещества в растворе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4.3.1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2.5.2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A630F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2A630F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A630F" w:rsidRPr="002E25AA" w:rsidRDefault="006A746B" w:rsidP="0097433E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2A630F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5-7</w:t>
            </w:r>
          </w:p>
        </w:tc>
      </w:tr>
      <w:tr w:rsidR="006A746B" w:rsidRPr="0015476C" w:rsidTr="0097433E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6A746B" w:rsidRDefault="006A746B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19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6A746B" w:rsidRPr="006A746B" w:rsidRDefault="006A746B" w:rsidP="006A746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Расчеты массы вещества или объ</w:t>
            </w:r>
            <w:r w:rsidRPr="006A746B">
              <w:rPr>
                <w:rFonts w:ascii="Times New Roman" w:hAnsi="Times New Roman" w:cs="Times New Roman"/>
                <w:lang w:eastAsia="ru-RU"/>
              </w:rPr>
              <w:t>ема</w:t>
            </w:r>
            <w:r>
              <w:rPr>
                <w:rFonts w:ascii="Times New Roman" w:hAnsi="Times New Roman" w:cs="Times New Roman"/>
                <w:lang w:eastAsia="ru-RU"/>
              </w:rPr>
              <w:t xml:space="preserve"> газов по известному количеству </w:t>
            </w:r>
            <w:r w:rsidRPr="006A746B">
              <w:rPr>
                <w:rFonts w:ascii="Times New Roman" w:hAnsi="Times New Roman" w:cs="Times New Roman"/>
                <w:lang w:eastAsia="ru-RU"/>
              </w:rPr>
              <w:t>вещества, массе или объему одного</w:t>
            </w:r>
          </w:p>
          <w:p w:rsidR="006A746B" w:rsidRPr="002E25AA" w:rsidRDefault="006A746B" w:rsidP="006A746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6A746B">
              <w:rPr>
                <w:rFonts w:ascii="Times New Roman" w:hAnsi="Times New Roman" w:cs="Times New Roman"/>
                <w:lang w:eastAsia="ru-RU"/>
              </w:rPr>
              <w:t>из участвующих в реакции вещест</w:t>
            </w:r>
            <w:r>
              <w:rPr>
                <w:rFonts w:ascii="Times New Roman" w:hAnsi="Times New Roman" w:cs="Times New Roman"/>
                <w:lang w:eastAsia="ru-RU"/>
              </w:rPr>
              <w:t>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4.3.3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2.5.2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5-7</w:t>
            </w:r>
          </w:p>
        </w:tc>
      </w:tr>
      <w:tr w:rsidR="006A746B" w:rsidRPr="0015476C" w:rsidTr="0097433E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6A746B" w:rsidRDefault="006A746B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6A746B" w:rsidRPr="002E25AA" w:rsidRDefault="006A746B" w:rsidP="006A746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Классификация  неорганических веществ. Классификация и номенк</w:t>
            </w:r>
            <w:r w:rsidRPr="006A746B">
              <w:rPr>
                <w:rFonts w:ascii="Times New Roman" w:hAnsi="Times New Roman" w:cs="Times New Roman"/>
                <w:lang w:eastAsia="ru-RU"/>
              </w:rPr>
              <w:t>латура органических соединений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2.1 </w:t>
            </w:r>
          </w:p>
          <w:p w:rsidR="006A746B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2.2.8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5-7</w:t>
            </w:r>
          </w:p>
        </w:tc>
      </w:tr>
      <w:tr w:rsidR="006A746B" w:rsidRPr="0015476C" w:rsidTr="002C2A99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6A746B" w:rsidRDefault="006A746B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21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6A746B" w:rsidRPr="002E25AA" w:rsidRDefault="006A746B" w:rsidP="006A746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Электроотрицательность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.  Степень </w:t>
            </w:r>
            <w:r w:rsidRPr="006A746B">
              <w:rPr>
                <w:rFonts w:ascii="Times New Roman" w:hAnsi="Times New Roman" w:cs="Times New Roman"/>
                <w:lang w:eastAsia="ru-RU"/>
              </w:rPr>
              <w:t>ок</w:t>
            </w:r>
            <w:r>
              <w:rPr>
                <w:rFonts w:ascii="Times New Roman" w:hAnsi="Times New Roman" w:cs="Times New Roman"/>
                <w:lang w:eastAsia="ru-RU"/>
              </w:rPr>
              <w:t xml:space="preserve">исления  и  валентность  химических элементов. </w:t>
            </w:r>
            <w:r w:rsidRPr="006A746B">
              <w:rPr>
                <w:rFonts w:ascii="Times New Roman" w:hAnsi="Times New Roman" w:cs="Times New Roman"/>
                <w:lang w:eastAsia="ru-RU"/>
              </w:rPr>
              <w:t>Реакции  окислительно-в</w:t>
            </w:r>
            <w:r>
              <w:rPr>
                <w:rFonts w:ascii="Times New Roman" w:hAnsi="Times New Roman" w:cs="Times New Roman"/>
                <w:lang w:eastAsia="ru-RU"/>
              </w:rPr>
              <w:t>осстановительные.  Коррозия  ме</w:t>
            </w:r>
            <w:r w:rsidRPr="006A746B">
              <w:rPr>
                <w:rFonts w:ascii="Times New Roman" w:hAnsi="Times New Roman" w:cs="Times New Roman"/>
                <w:lang w:eastAsia="ru-RU"/>
              </w:rPr>
              <w:t>таллов и способы защиты от нее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1.3.2 1.4.8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2.2.1 2.2.5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6A746B" w:rsidRPr="002E25AA" w:rsidRDefault="006A746B" w:rsidP="002C2A99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5-7</w:t>
            </w:r>
          </w:p>
        </w:tc>
      </w:tr>
      <w:tr w:rsidR="006A746B" w:rsidRPr="0015476C" w:rsidTr="0097433E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6A746B" w:rsidRDefault="006A746B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22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6A746B" w:rsidRPr="006A746B" w:rsidRDefault="006A746B" w:rsidP="006A746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Характерные химические  свойства </w:t>
            </w:r>
            <w:r w:rsidRPr="006A746B">
              <w:rPr>
                <w:rFonts w:ascii="Times New Roman" w:hAnsi="Times New Roman" w:cs="Times New Roman"/>
                <w:lang w:eastAsia="ru-RU"/>
              </w:rPr>
              <w:t xml:space="preserve">неорганических веществ: </w:t>
            </w:r>
          </w:p>
          <w:p w:rsidR="006A746B" w:rsidRPr="006A746B" w:rsidRDefault="006A746B" w:rsidP="006A746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 простых вещест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в–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 металлов: щелочных, щелочноземельных,  алю</w:t>
            </w:r>
            <w:r w:rsidRPr="006A746B">
              <w:rPr>
                <w:rFonts w:ascii="Times New Roman" w:hAnsi="Times New Roman" w:cs="Times New Roman"/>
                <w:lang w:eastAsia="ru-RU"/>
              </w:rPr>
              <w:t>ми</w:t>
            </w:r>
            <w:r>
              <w:rPr>
                <w:rFonts w:ascii="Times New Roman" w:hAnsi="Times New Roman" w:cs="Times New Roman"/>
                <w:lang w:eastAsia="ru-RU"/>
              </w:rPr>
              <w:t xml:space="preserve">ния, переходных металлов(меди, </w:t>
            </w:r>
            <w:r w:rsidRPr="006A746B">
              <w:rPr>
                <w:rFonts w:ascii="Times New Roman" w:hAnsi="Times New Roman" w:cs="Times New Roman"/>
                <w:lang w:eastAsia="ru-RU"/>
              </w:rPr>
              <w:t xml:space="preserve">цинка, хрома, железа); </w:t>
            </w:r>
          </w:p>
          <w:p w:rsidR="006A746B" w:rsidRPr="006A746B" w:rsidRDefault="006A746B" w:rsidP="006A746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6A746B">
              <w:rPr>
                <w:rFonts w:ascii="Times New Roman" w:hAnsi="Times New Roman" w:cs="Times New Roman"/>
                <w:lang w:eastAsia="ru-RU"/>
              </w:rPr>
              <w:t>– простых  вещест</w:t>
            </w:r>
            <w:proofErr w:type="gramStart"/>
            <w:r w:rsidRPr="006A746B">
              <w:rPr>
                <w:rFonts w:ascii="Times New Roman" w:hAnsi="Times New Roman" w:cs="Times New Roman"/>
                <w:lang w:eastAsia="ru-RU"/>
              </w:rPr>
              <w:t>в–</w:t>
            </w:r>
            <w:proofErr w:type="gramEnd"/>
            <w:r w:rsidRPr="006A746B">
              <w:rPr>
                <w:rFonts w:ascii="Times New Roman" w:hAnsi="Times New Roman" w:cs="Times New Roman"/>
                <w:lang w:eastAsia="ru-RU"/>
              </w:rPr>
              <w:t xml:space="preserve"> неметаллов: </w:t>
            </w:r>
          </w:p>
          <w:p w:rsidR="006A746B" w:rsidRPr="006A746B" w:rsidRDefault="006A746B" w:rsidP="006A746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6A746B">
              <w:rPr>
                <w:rFonts w:ascii="Times New Roman" w:hAnsi="Times New Roman" w:cs="Times New Roman"/>
                <w:lang w:eastAsia="ru-RU"/>
              </w:rPr>
              <w:t>вод</w:t>
            </w:r>
            <w:r>
              <w:rPr>
                <w:rFonts w:ascii="Times New Roman" w:hAnsi="Times New Roman" w:cs="Times New Roman"/>
                <w:lang w:eastAsia="ru-RU"/>
              </w:rPr>
              <w:t>орода, галогенов, кислорода, се</w:t>
            </w:r>
            <w:r w:rsidRPr="006A746B">
              <w:rPr>
                <w:rFonts w:ascii="Times New Roman" w:hAnsi="Times New Roman" w:cs="Times New Roman"/>
                <w:lang w:eastAsia="ru-RU"/>
              </w:rPr>
              <w:t>ры,</w:t>
            </w:r>
            <w:r>
              <w:rPr>
                <w:rFonts w:ascii="Times New Roman" w:hAnsi="Times New Roman" w:cs="Times New Roman"/>
                <w:lang w:eastAsia="ru-RU"/>
              </w:rPr>
              <w:t xml:space="preserve"> азота, фосфора, углерода, крем</w:t>
            </w:r>
            <w:r w:rsidRPr="006A746B">
              <w:rPr>
                <w:rFonts w:ascii="Times New Roman" w:hAnsi="Times New Roman" w:cs="Times New Roman"/>
                <w:lang w:eastAsia="ru-RU"/>
              </w:rPr>
              <w:t xml:space="preserve">ния; </w:t>
            </w:r>
          </w:p>
          <w:p w:rsidR="006A746B" w:rsidRPr="006A746B" w:rsidRDefault="006A746B" w:rsidP="006A746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6A746B">
              <w:rPr>
                <w:rFonts w:ascii="Times New Roman" w:hAnsi="Times New Roman" w:cs="Times New Roman"/>
                <w:lang w:eastAsia="ru-RU"/>
              </w:rPr>
              <w:t xml:space="preserve">– </w:t>
            </w:r>
            <w:r>
              <w:rPr>
                <w:rFonts w:ascii="Times New Roman" w:hAnsi="Times New Roman" w:cs="Times New Roman"/>
                <w:lang w:eastAsia="ru-RU"/>
              </w:rPr>
              <w:t xml:space="preserve">оксидов: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ru-RU"/>
              </w:rPr>
              <w:t>осн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>óвных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, амфотерных,  </w:t>
            </w:r>
            <w:r w:rsidRPr="006A746B">
              <w:rPr>
                <w:rFonts w:ascii="Times New Roman" w:hAnsi="Times New Roman" w:cs="Times New Roman"/>
                <w:lang w:eastAsia="ru-RU"/>
              </w:rPr>
              <w:t xml:space="preserve">кислотных; </w:t>
            </w:r>
          </w:p>
          <w:p w:rsidR="006A746B" w:rsidRPr="006A746B" w:rsidRDefault="006A746B" w:rsidP="006A746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– оснований и амфотерных гидро</w:t>
            </w:r>
            <w:r w:rsidRPr="006A746B">
              <w:rPr>
                <w:rFonts w:ascii="Times New Roman" w:hAnsi="Times New Roman" w:cs="Times New Roman"/>
                <w:lang w:eastAsia="ru-RU"/>
              </w:rPr>
              <w:t xml:space="preserve">ксидов; </w:t>
            </w:r>
          </w:p>
          <w:p w:rsidR="006A746B" w:rsidRPr="002E25AA" w:rsidRDefault="006A746B" w:rsidP="006A746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6A746B">
              <w:rPr>
                <w:rFonts w:ascii="Times New Roman" w:hAnsi="Times New Roman" w:cs="Times New Roman"/>
                <w:lang w:eastAsia="ru-RU"/>
              </w:rPr>
              <w:t>– кислот;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2.2.-2.7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2.2.3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5-7</w:t>
            </w:r>
          </w:p>
        </w:tc>
      </w:tr>
      <w:tr w:rsidR="006A746B" w:rsidRPr="0015476C" w:rsidTr="0097433E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6A746B" w:rsidRDefault="006A746B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6A746B" w:rsidRPr="002E25AA" w:rsidRDefault="006A746B" w:rsidP="006A746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</w:t>
            </w:r>
            <w:r w:rsidRPr="006A746B">
              <w:rPr>
                <w:rFonts w:ascii="Times New Roman" w:hAnsi="Times New Roman" w:cs="Times New Roman"/>
                <w:lang w:eastAsia="ru-RU"/>
              </w:rPr>
              <w:t xml:space="preserve">ачественные  реакции  на  неорганические вещества и ионы.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4.1.4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2.5.1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5-7</w:t>
            </w:r>
          </w:p>
        </w:tc>
      </w:tr>
      <w:tr w:rsidR="006A746B" w:rsidRPr="0015476C" w:rsidTr="0097433E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6A746B" w:rsidRDefault="006A746B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6A746B" w:rsidRPr="002E25AA" w:rsidRDefault="006A746B" w:rsidP="006A746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Х</w:t>
            </w:r>
            <w:r w:rsidRPr="006A746B">
              <w:rPr>
                <w:rFonts w:ascii="Times New Roman" w:hAnsi="Times New Roman" w:cs="Times New Roman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lang w:eastAsia="ru-RU"/>
              </w:rPr>
              <w:t>рактерные  химические  свойства предельных одноатомных и много</w:t>
            </w:r>
            <w:r w:rsidRPr="006A746B">
              <w:rPr>
                <w:rFonts w:ascii="Times New Roman" w:hAnsi="Times New Roman" w:cs="Times New Roman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lang w:eastAsia="ru-RU"/>
              </w:rPr>
              <w:t>томных спиртов, фенола, альдеги</w:t>
            </w:r>
            <w:r w:rsidRPr="006A746B">
              <w:rPr>
                <w:rFonts w:ascii="Times New Roman" w:hAnsi="Times New Roman" w:cs="Times New Roman"/>
                <w:lang w:eastAsia="ru-RU"/>
              </w:rPr>
              <w:t>д</w:t>
            </w:r>
            <w:r>
              <w:rPr>
                <w:rFonts w:ascii="Times New Roman" w:hAnsi="Times New Roman" w:cs="Times New Roman"/>
                <w:lang w:eastAsia="ru-RU"/>
              </w:rPr>
              <w:t>ов,  предельных  карбоновых  ки</w:t>
            </w:r>
            <w:r w:rsidRPr="006A746B">
              <w:rPr>
                <w:rFonts w:ascii="Times New Roman" w:hAnsi="Times New Roman" w:cs="Times New Roman"/>
                <w:lang w:eastAsia="ru-RU"/>
              </w:rPr>
              <w:t>слот, сложных эфиров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6A746B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2.3.4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5-7</w:t>
            </w:r>
          </w:p>
        </w:tc>
      </w:tr>
      <w:tr w:rsidR="006A746B" w:rsidRPr="0015476C" w:rsidTr="0097433E">
        <w:trPr>
          <w:cantSplit/>
          <w:trHeight w:val="424"/>
          <w:jc w:val="center"/>
        </w:trPr>
        <w:tc>
          <w:tcPr>
            <w:tcW w:w="654" w:type="dxa"/>
            <w:shd w:val="clear" w:color="auto" w:fill="auto"/>
            <w:vAlign w:val="center"/>
          </w:tcPr>
          <w:p w:rsidR="006A746B" w:rsidRDefault="006A746B" w:rsidP="002E25AA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6A746B" w:rsidRPr="006A746B" w:rsidRDefault="006A746B" w:rsidP="006A746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Х</w:t>
            </w:r>
            <w:r w:rsidRPr="006A746B">
              <w:rPr>
                <w:rFonts w:ascii="Times New Roman" w:hAnsi="Times New Roman" w:cs="Times New Roman"/>
                <w:lang w:eastAsia="ru-RU"/>
              </w:rPr>
              <w:t>арактерные  химические  свойства</w:t>
            </w:r>
          </w:p>
          <w:p w:rsidR="006A746B" w:rsidRPr="002E25AA" w:rsidRDefault="006A746B" w:rsidP="006A746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6A746B">
              <w:rPr>
                <w:rFonts w:ascii="Times New Roman" w:hAnsi="Times New Roman" w:cs="Times New Roman"/>
                <w:lang w:eastAsia="ru-RU"/>
              </w:rPr>
              <w:t>а</w:t>
            </w:r>
            <w:r w:rsidR="003F3FE0">
              <w:rPr>
                <w:rFonts w:ascii="Times New Roman" w:hAnsi="Times New Roman" w:cs="Times New Roman"/>
                <w:lang w:eastAsia="ru-RU"/>
              </w:rPr>
              <w:t>зотсодержащих  органических  со</w:t>
            </w:r>
            <w:r w:rsidRPr="006A746B">
              <w:rPr>
                <w:rFonts w:ascii="Times New Roman" w:hAnsi="Times New Roman" w:cs="Times New Roman"/>
                <w:lang w:eastAsia="ru-RU"/>
              </w:rPr>
              <w:t>ед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инений: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амиинов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и аминокислот. </w:t>
            </w:r>
            <w:r w:rsidRPr="006A746B">
              <w:rPr>
                <w:rFonts w:ascii="Times New Roman" w:hAnsi="Times New Roman" w:cs="Times New Roman"/>
                <w:lang w:eastAsia="ru-RU"/>
              </w:rPr>
              <w:t>Б</w:t>
            </w:r>
            <w:r w:rsidR="003F3FE0">
              <w:rPr>
                <w:rFonts w:ascii="Times New Roman" w:hAnsi="Times New Roman" w:cs="Times New Roman"/>
                <w:lang w:eastAsia="ru-RU"/>
              </w:rPr>
              <w:t xml:space="preserve">иологически  важные  вещества: </w:t>
            </w:r>
            <w:r>
              <w:rPr>
                <w:rFonts w:ascii="Times New Roman" w:hAnsi="Times New Roman" w:cs="Times New Roman"/>
                <w:lang w:eastAsia="ru-RU"/>
              </w:rPr>
              <w:t>жиры,  углевод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ы(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 xml:space="preserve">моносахариды,  </w:t>
            </w:r>
            <w:r w:rsidRPr="006A746B">
              <w:rPr>
                <w:rFonts w:ascii="Times New Roman" w:hAnsi="Times New Roman" w:cs="Times New Roman"/>
                <w:lang w:eastAsia="ru-RU"/>
              </w:rPr>
              <w:t>дисахариды, полисахариды), белки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3F3FE0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3F3FE0" w:rsidP="0097433E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2.3.4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6A746B" w:rsidRPr="002E25AA" w:rsidRDefault="006A746B" w:rsidP="000C5505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5-7</w:t>
            </w:r>
          </w:p>
        </w:tc>
      </w:tr>
      <w:tr w:rsidR="002C2A99" w:rsidRPr="0015476C" w:rsidTr="000C5505">
        <w:trPr>
          <w:cantSplit/>
          <w:trHeight w:val="424"/>
          <w:jc w:val="center"/>
        </w:trPr>
        <w:tc>
          <w:tcPr>
            <w:tcW w:w="13610" w:type="dxa"/>
            <w:gridSpan w:val="8"/>
            <w:shd w:val="clear" w:color="auto" w:fill="auto"/>
            <w:vAlign w:val="center"/>
          </w:tcPr>
          <w:p w:rsidR="002C2A99" w:rsidRDefault="002C2A99" w:rsidP="002C2A9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заданий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уровню сложности: Б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Максимальный первичный балл за работу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:rsidR="002C2A99" w:rsidRDefault="002C2A99" w:rsidP="002C2A99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время выполнения работы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 минут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20C07" w:rsidRPr="0015476C" w:rsidRDefault="00320C07" w:rsidP="0015476C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320C07" w:rsidRPr="0015476C" w:rsidSect="002E25A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A4E0E"/>
    <w:multiLevelType w:val="hybridMultilevel"/>
    <w:tmpl w:val="8F3EB4F4"/>
    <w:lvl w:ilvl="0" w:tplc="3F3674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">
    <w:nsid w:val="245F04B5"/>
    <w:multiLevelType w:val="hybridMultilevel"/>
    <w:tmpl w:val="F5185E2E"/>
    <w:lvl w:ilvl="0" w:tplc="5B24E7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AF74470"/>
    <w:multiLevelType w:val="hybridMultilevel"/>
    <w:tmpl w:val="84CAA04C"/>
    <w:lvl w:ilvl="0" w:tplc="C3D8EB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EAD2683"/>
    <w:multiLevelType w:val="hybridMultilevel"/>
    <w:tmpl w:val="D24C68E2"/>
    <w:lvl w:ilvl="0" w:tplc="2DA2F00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A06BE5"/>
    <w:multiLevelType w:val="hybridMultilevel"/>
    <w:tmpl w:val="D27675BA"/>
    <w:lvl w:ilvl="0" w:tplc="4D648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307E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D770A4"/>
    <w:multiLevelType w:val="hybridMultilevel"/>
    <w:tmpl w:val="4492E7A4"/>
    <w:lvl w:ilvl="0" w:tplc="041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501"/>
    <w:rsid w:val="000350C8"/>
    <w:rsid w:val="00070067"/>
    <w:rsid w:val="000A2A05"/>
    <w:rsid w:val="000C5505"/>
    <w:rsid w:val="000E266E"/>
    <w:rsid w:val="001366AF"/>
    <w:rsid w:val="0015476C"/>
    <w:rsid w:val="001B0420"/>
    <w:rsid w:val="001F03E9"/>
    <w:rsid w:val="00216258"/>
    <w:rsid w:val="002444CF"/>
    <w:rsid w:val="00267F43"/>
    <w:rsid w:val="00272CD4"/>
    <w:rsid w:val="0027649E"/>
    <w:rsid w:val="002A630F"/>
    <w:rsid w:val="002C2A99"/>
    <w:rsid w:val="002C362A"/>
    <w:rsid w:val="002C4911"/>
    <w:rsid w:val="002C7B9A"/>
    <w:rsid w:val="002E25AA"/>
    <w:rsid w:val="00320C07"/>
    <w:rsid w:val="0032438B"/>
    <w:rsid w:val="003C38A5"/>
    <w:rsid w:val="003D0A88"/>
    <w:rsid w:val="003F3FE0"/>
    <w:rsid w:val="0043670B"/>
    <w:rsid w:val="00437EC1"/>
    <w:rsid w:val="004D3DAA"/>
    <w:rsid w:val="004E09B5"/>
    <w:rsid w:val="004E0FAE"/>
    <w:rsid w:val="004E45DF"/>
    <w:rsid w:val="005060F7"/>
    <w:rsid w:val="00537208"/>
    <w:rsid w:val="0054731C"/>
    <w:rsid w:val="00562DE8"/>
    <w:rsid w:val="00565CB6"/>
    <w:rsid w:val="005B601A"/>
    <w:rsid w:val="00626F5C"/>
    <w:rsid w:val="00680654"/>
    <w:rsid w:val="006A746B"/>
    <w:rsid w:val="00770F77"/>
    <w:rsid w:val="00775501"/>
    <w:rsid w:val="00782111"/>
    <w:rsid w:val="007B476D"/>
    <w:rsid w:val="009539A7"/>
    <w:rsid w:val="009712A9"/>
    <w:rsid w:val="0097433E"/>
    <w:rsid w:val="009B6E3A"/>
    <w:rsid w:val="009C296D"/>
    <w:rsid w:val="009E01C5"/>
    <w:rsid w:val="00A45E8B"/>
    <w:rsid w:val="00AD6D7A"/>
    <w:rsid w:val="00AF5818"/>
    <w:rsid w:val="00B141CD"/>
    <w:rsid w:val="00BD2F29"/>
    <w:rsid w:val="00CA0C00"/>
    <w:rsid w:val="00CA73B1"/>
    <w:rsid w:val="00D10ECF"/>
    <w:rsid w:val="00D54AF1"/>
    <w:rsid w:val="00D8731C"/>
    <w:rsid w:val="00E25E38"/>
    <w:rsid w:val="00EF57C7"/>
    <w:rsid w:val="00F63C40"/>
    <w:rsid w:val="00F8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F77"/>
    <w:pPr>
      <w:ind w:left="720"/>
      <w:contextualSpacing/>
    </w:pPr>
  </w:style>
  <w:style w:type="table" w:styleId="a4">
    <w:name w:val="Table Grid"/>
    <w:basedOn w:val="a1"/>
    <w:uiPriority w:val="59"/>
    <w:rsid w:val="005060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C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2E25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0F77"/>
    <w:pPr>
      <w:ind w:left="720"/>
      <w:contextualSpacing/>
    </w:pPr>
  </w:style>
  <w:style w:type="table" w:styleId="a4">
    <w:name w:val="Table Grid"/>
    <w:basedOn w:val="a1"/>
    <w:uiPriority w:val="59"/>
    <w:rsid w:val="005060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3C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2E25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1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48F8D-69F1-4771-A5EA-508F3C0AB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11</Pages>
  <Words>2873</Words>
  <Characters>16377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РЦОКО</Company>
  <LinksUpToDate>false</LinksUpToDate>
  <CharactersWithSpaces>19212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Владимировна Глотова</dc:creator>
  <cp:lastModifiedBy>Анастасия Мендель</cp:lastModifiedBy>
  <cp:revision>26</cp:revision>
  <dcterms:created xsi:type="dcterms:W3CDTF">2014-12-03T02:53:00Z</dcterms:created>
  <dcterms:modified xsi:type="dcterms:W3CDTF">2014-12-12T07:07:00Z</dcterms:modified>
</cp:coreProperties>
</file>